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8069" w14:textId="77777777" w:rsidR="006C0F67" w:rsidRPr="002A7DC8" w:rsidRDefault="006C0F67" w:rsidP="006C0F67">
      <w:pPr>
        <w:rPr>
          <w:rFonts w:ascii="Felix Titling" w:hAnsi="Felix Titling"/>
          <w:i/>
          <w:sz w:val="40"/>
          <w:szCs w:val="40"/>
        </w:rPr>
      </w:pPr>
    </w:p>
    <w:p w14:paraId="19DEFEAF" w14:textId="77777777" w:rsidR="006C0F67" w:rsidRDefault="006C0F67" w:rsidP="006C0F67">
      <w:pPr>
        <w:jc w:val="center"/>
        <w:rPr>
          <w:rFonts w:ascii="Felix Titling" w:hAnsi="Felix Titling"/>
          <w:b/>
          <w:i/>
          <w:sz w:val="44"/>
          <w:szCs w:val="44"/>
        </w:rPr>
      </w:pPr>
      <w:r w:rsidRPr="002A7DC8">
        <w:rPr>
          <w:rFonts w:ascii="Felix Titling" w:hAnsi="Felix Titling"/>
          <w:b/>
          <w:i/>
          <w:sz w:val="44"/>
          <w:szCs w:val="44"/>
        </w:rPr>
        <w:t>The Celebration of</w:t>
      </w:r>
      <w:r>
        <w:rPr>
          <w:rFonts w:ascii="Felix Titling" w:hAnsi="Felix Titling"/>
          <w:b/>
          <w:i/>
          <w:sz w:val="44"/>
          <w:szCs w:val="44"/>
        </w:rPr>
        <w:t xml:space="preserve"> </w:t>
      </w:r>
    </w:p>
    <w:p w14:paraId="1ADD3E71" w14:textId="77777777" w:rsidR="006C0F67" w:rsidRPr="002A7DC8" w:rsidRDefault="006C0F67" w:rsidP="006C0F67">
      <w:pPr>
        <w:jc w:val="center"/>
        <w:rPr>
          <w:rFonts w:ascii="Felix Titling" w:hAnsi="Felix Titling"/>
          <w:b/>
          <w:i/>
          <w:sz w:val="44"/>
          <w:szCs w:val="44"/>
        </w:rPr>
      </w:pPr>
      <w:r w:rsidRPr="002A7DC8">
        <w:rPr>
          <w:rFonts w:ascii="Felix Titling" w:hAnsi="Felix Titling"/>
          <w:b/>
          <w:i/>
          <w:sz w:val="44"/>
          <w:szCs w:val="44"/>
        </w:rPr>
        <w:t xml:space="preserve">The </w:t>
      </w:r>
      <w:r>
        <w:rPr>
          <w:rFonts w:ascii="Felix Titling" w:hAnsi="Felix Titling"/>
          <w:b/>
          <w:i/>
          <w:sz w:val="44"/>
          <w:szCs w:val="44"/>
        </w:rPr>
        <w:t>sacrament of marriage</w:t>
      </w:r>
    </w:p>
    <w:p w14:paraId="34B137BD" w14:textId="77777777" w:rsidR="006C0F67" w:rsidRPr="002A7DC8" w:rsidRDefault="006C0F67" w:rsidP="006C0F67">
      <w:pPr>
        <w:jc w:val="center"/>
        <w:rPr>
          <w:rFonts w:ascii="Felix Titling" w:hAnsi="Felix Titling"/>
          <w:i/>
          <w:sz w:val="44"/>
          <w:szCs w:val="44"/>
        </w:rPr>
      </w:pPr>
    </w:p>
    <w:p w14:paraId="0DB41A77" w14:textId="77777777" w:rsidR="006C0F67" w:rsidRPr="002A7DC8" w:rsidRDefault="006C0F67" w:rsidP="006C0F67">
      <w:pPr>
        <w:jc w:val="center"/>
        <w:rPr>
          <w:rFonts w:ascii="Felix Titling" w:hAnsi="Felix Titling"/>
          <w:b/>
          <w:i/>
          <w:sz w:val="44"/>
          <w:szCs w:val="44"/>
        </w:rPr>
      </w:pPr>
      <w:r w:rsidRPr="002A7DC8">
        <w:rPr>
          <w:rFonts w:ascii="Felix Titling" w:hAnsi="Felix Titling"/>
          <w:b/>
          <w:i/>
          <w:sz w:val="44"/>
          <w:szCs w:val="44"/>
        </w:rPr>
        <w:t>Guidelines and Policies</w:t>
      </w:r>
    </w:p>
    <w:p w14:paraId="516801AC" w14:textId="77777777" w:rsidR="006C0F67" w:rsidRDefault="006C0F67" w:rsidP="006C0F67">
      <w:pPr>
        <w:jc w:val="center"/>
        <w:rPr>
          <w:rFonts w:ascii="Felix Titling" w:hAnsi="Felix Titling"/>
          <w:i/>
          <w:sz w:val="40"/>
          <w:szCs w:val="40"/>
        </w:rPr>
      </w:pPr>
    </w:p>
    <w:p w14:paraId="1E151767" w14:textId="77777777" w:rsidR="006C0F67" w:rsidRDefault="006C0F67" w:rsidP="006C0F67">
      <w:pPr>
        <w:jc w:val="center"/>
        <w:rPr>
          <w:rFonts w:ascii="Felix Titling" w:hAnsi="Felix Titling"/>
          <w:i/>
          <w:sz w:val="40"/>
          <w:szCs w:val="40"/>
        </w:rPr>
      </w:pPr>
    </w:p>
    <w:p w14:paraId="2A2F7DD2" w14:textId="6EED657C" w:rsidR="006C0F67" w:rsidRDefault="00303492" w:rsidP="006C0F67">
      <w:pPr>
        <w:jc w:val="center"/>
        <w:rPr>
          <w:rFonts w:ascii="Felix Titling" w:hAnsi="Felix Titling"/>
          <w:i/>
          <w:sz w:val="40"/>
          <w:szCs w:val="40"/>
        </w:rPr>
      </w:pPr>
      <w:r>
        <w:rPr>
          <w:rFonts w:ascii="Arial" w:hAnsi="Arial" w:cs="Arial"/>
          <w:noProof/>
          <w:sz w:val="20"/>
          <w:szCs w:val="20"/>
        </w:rPr>
        <w:drawing>
          <wp:inline distT="0" distB="0" distL="0" distR="0" wp14:anchorId="05B9C4A3" wp14:editId="4976D59B">
            <wp:extent cx="3076575" cy="3305175"/>
            <wp:effectExtent l="0" t="0" r="0" b="0"/>
            <wp:docPr id="1" name="il_fi" descr="Description: http://www.twoheartsdesign.com/images/clipart/catholic/wedding/images/rings_cros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www.twoheartsdesign.com/images/clipart/catholic/wedding/images/rings_cross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6575" cy="3305175"/>
                    </a:xfrm>
                    <a:prstGeom prst="rect">
                      <a:avLst/>
                    </a:prstGeom>
                    <a:noFill/>
                    <a:ln>
                      <a:noFill/>
                    </a:ln>
                  </pic:spPr>
                </pic:pic>
              </a:graphicData>
            </a:graphic>
          </wp:inline>
        </w:drawing>
      </w:r>
    </w:p>
    <w:p w14:paraId="7AFAABFD" w14:textId="77777777" w:rsidR="006C0F67" w:rsidRDefault="006C0F67" w:rsidP="006C0F67">
      <w:pPr>
        <w:jc w:val="center"/>
        <w:rPr>
          <w:rFonts w:ascii="Felix Titling" w:hAnsi="Felix Titling"/>
          <w:i/>
          <w:sz w:val="40"/>
          <w:szCs w:val="40"/>
        </w:rPr>
      </w:pPr>
    </w:p>
    <w:p w14:paraId="7DA50CC8" w14:textId="77777777" w:rsidR="006C0F67" w:rsidRDefault="006C0F67" w:rsidP="006C0F67">
      <w:pPr>
        <w:jc w:val="center"/>
        <w:rPr>
          <w:rFonts w:ascii="Felix Titling" w:hAnsi="Felix Titling"/>
          <w:i/>
          <w:sz w:val="40"/>
          <w:szCs w:val="40"/>
        </w:rPr>
      </w:pPr>
    </w:p>
    <w:p w14:paraId="3FE848DF" w14:textId="77777777" w:rsidR="006C0F67" w:rsidRPr="002A7DC8" w:rsidRDefault="006C0F67" w:rsidP="006C0F67">
      <w:pPr>
        <w:jc w:val="center"/>
        <w:rPr>
          <w:rFonts w:ascii="Felix Titling" w:hAnsi="Felix Titling"/>
          <w:i/>
          <w:sz w:val="40"/>
          <w:szCs w:val="40"/>
        </w:rPr>
      </w:pPr>
      <w:r w:rsidRPr="002A7DC8">
        <w:rPr>
          <w:rFonts w:ascii="Felix Titling" w:hAnsi="Felix Titling"/>
          <w:i/>
          <w:sz w:val="40"/>
          <w:szCs w:val="40"/>
        </w:rPr>
        <w:t>S</w:t>
      </w:r>
      <w:r>
        <w:rPr>
          <w:rFonts w:ascii="Felix Titling" w:hAnsi="Felix Titling"/>
          <w:i/>
          <w:sz w:val="40"/>
          <w:szCs w:val="40"/>
        </w:rPr>
        <w:t>aint</w:t>
      </w:r>
      <w:r w:rsidRPr="002A7DC8">
        <w:rPr>
          <w:rFonts w:ascii="Felix Titling" w:hAnsi="Felix Titling"/>
          <w:i/>
          <w:sz w:val="40"/>
          <w:szCs w:val="40"/>
        </w:rPr>
        <w:t xml:space="preserve"> Paul Roman Catholic Church</w:t>
      </w:r>
    </w:p>
    <w:p w14:paraId="4D40625C" w14:textId="77777777" w:rsidR="006C0F67" w:rsidRDefault="006C0F67" w:rsidP="006C0F67">
      <w:pPr>
        <w:jc w:val="center"/>
        <w:rPr>
          <w:rFonts w:ascii="Felix Titling" w:hAnsi="Felix Titling"/>
          <w:i/>
          <w:sz w:val="40"/>
          <w:szCs w:val="40"/>
        </w:rPr>
      </w:pPr>
      <w:smartTag w:uri="urn:schemas-microsoft-com:office:smarttags" w:element="Street">
        <w:smartTag w:uri="urn:schemas-microsoft-com:office:smarttags" w:element="address">
          <w:r>
            <w:rPr>
              <w:rFonts w:ascii="Felix Titling" w:hAnsi="Felix Titling"/>
              <w:i/>
              <w:sz w:val="40"/>
              <w:szCs w:val="40"/>
            </w:rPr>
            <w:t>214 Nassau Street</w:t>
          </w:r>
        </w:smartTag>
      </w:smartTag>
    </w:p>
    <w:p w14:paraId="3A0A4AF9" w14:textId="77777777" w:rsidR="006C0F67" w:rsidRDefault="006C0F67" w:rsidP="006C0F67">
      <w:pPr>
        <w:jc w:val="center"/>
        <w:rPr>
          <w:rFonts w:ascii="Felix Titling" w:hAnsi="Felix Titling"/>
          <w:i/>
          <w:sz w:val="40"/>
          <w:szCs w:val="40"/>
        </w:rPr>
      </w:pPr>
      <w:smartTag w:uri="urn:schemas-microsoft-com:office:smarttags" w:element="place">
        <w:smartTag w:uri="urn:schemas-microsoft-com:office:smarttags" w:element="City">
          <w:r w:rsidRPr="002A7DC8">
            <w:rPr>
              <w:rFonts w:ascii="Felix Titling" w:hAnsi="Felix Titling"/>
              <w:i/>
              <w:sz w:val="40"/>
              <w:szCs w:val="40"/>
            </w:rPr>
            <w:t>Princeton</w:t>
          </w:r>
        </w:smartTag>
        <w:r w:rsidRPr="002A7DC8">
          <w:rPr>
            <w:rFonts w:ascii="Felix Titling" w:hAnsi="Felix Titling"/>
            <w:i/>
            <w:sz w:val="40"/>
            <w:szCs w:val="40"/>
          </w:rPr>
          <w:t xml:space="preserve">, </w:t>
        </w:r>
        <w:smartTag w:uri="urn:schemas-microsoft-com:office:smarttags" w:element="State">
          <w:r w:rsidRPr="002A7DC8">
            <w:rPr>
              <w:rFonts w:ascii="Felix Titling" w:hAnsi="Felix Titling"/>
              <w:i/>
              <w:sz w:val="40"/>
              <w:szCs w:val="40"/>
            </w:rPr>
            <w:t>N.J.</w:t>
          </w:r>
        </w:smartTag>
      </w:smartTag>
    </w:p>
    <w:p w14:paraId="37EB0D59" w14:textId="77777777" w:rsidR="006C0F67" w:rsidRDefault="006C0F67" w:rsidP="006C0F67">
      <w:pPr>
        <w:jc w:val="center"/>
        <w:rPr>
          <w:rFonts w:ascii="Felix Titling" w:hAnsi="Felix Titling"/>
          <w:i/>
          <w:sz w:val="40"/>
          <w:szCs w:val="40"/>
        </w:rPr>
      </w:pPr>
    </w:p>
    <w:p w14:paraId="4F6BCF78" w14:textId="77777777" w:rsidR="006C0F67" w:rsidRDefault="006C0F67" w:rsidP="006C0F67">
      <w:pPr>
        <w:jc w:val="center"/>
        <w:rPr>
          <w:rFonts w:ascii="Felix Titling" w:hAnsi="Felix Titling"/>
          <w:i/>
          <w:sz w:val="40"/>
          <w:szCs w:val="40"/>
        </w:rPr>
      </w:pPr>
      <w:r>
        <w:rPr>
          <w:rFonts w:ascii="Felix Titling" w:hAnsi="Felix Titling"/>
          <w:i/>
          <w:sz w:val="40"/>
          <w:szCs w:val="40"/>
        </w:rPr>
        <w:t>609-924-1743</w:t>
      </w:r>
    </w:p>
    <w:p w14:paraId="76031B03" w14:textId="77777777" w:rsidR="006C0F67" w:rsidRDefault="006C0F67" w:rsidP="006C0F67">
      <w:pPr>
        <w:jc w:val="center"/>
        <w:rPr>
          <w:rFonts w:ascii="Felix Titling" w:hAnsi="Felix Titling"/>
          <w:i/>
          <w:sz w:val="40"/>
          <w:szCs w:val="40"/>
        </w:rPr>
      </w:pPr>
    </w:p>
    <w:p w14:paraId="70303BEC" w14:textId="77777777" w:rsidR="006C0F67" w:rsidRPr="002A7DC8" w:rsidRDefault="006C0F67" w:rsidP="006C0F67">
      <w:pPr>
        <w:jc w:val="center"/>
        <w:rPr>
          <w:rFonts w:ascii="Felix Titling" w:hAnsi="Felix Titling"/>
          <w:i/>
          <w:sz w:val="40"/>
          <w:szCs w:val="40"/>
        </w:rPr>
      </w:pPr>
      <w:r>
        <w:rPr>
          <w:rFonts w:ascii="Felix Titling" w:hAnsi="Felix Titling"/>
          <w:i/>
          <w:sz w:val="40"/>
          <w:szCs w:val="40"/>
        </w:rPr>
        <w:t>www.stpauls</w:t>
      </w:r>
      <w:r w:rsidR="00671797">
        <w:rPr>
          <w:rFonts w:ascii="Felix Titling" w:hAnsi="Felix Titling"/>
          <w:i/>
          <w:sz w:val="40"/>
          <w:szCs w:val="40"/>
        </w:rPr>
        <w:t>OF</w:t>
      </w:r>
      <w:r>
        <w:rPr>
          <w:rFonts w:ascii="Felix Titling" w:hAnsi="Felix Titling"/>
          <w:i/>
          <w:sz w:val="40"/>
          <w:szCs w:val="40"/>
        </w:rPr>
        <w:t>princeton.org</w:t>
      </w:r>
    </w:p>
    <w:p w14:paraId="0577B410" w14:textId="77777777" w:rsidR="006C0F67" w:rsidRPr="002A7DC8" w:rsidRDefault="006C0F67" w:rsidP="006C0F67">
      <w:pPr>
        <w:jc w:val="center"/>
        <w:rPr>
          <w:rFonts w:ascii="Felix Titling" w:hAnsi="Felix Titling"/>
          <w:i/>
          <w:sz w:val="40"/>
          <w:szCs w:val="40"/>
        </w:rPr>
      </w:pPr>
    </w:p>
    <w:p w14:paraId="5C438FDE" w14:textId="77777777" w:rsidR="006C0F67" w:rsidRPr="002A7DC8" w:rsidRDefault="006C0F67" w:rsidP="006C0F67">
      <w:pPr>
        <w:jc w:val="center"/>
        <w:rPr>
          <w:rFonts w:ascii="Felix Titling" w:hAnsi="Felix Titling"/>
          <w:i/>
          <w:sz w:val="40"/>
          <w:szCs w:val="40"/>
        </w:rPr>
      </w:pPr>
    </w:p>
    <w:p w14:paraId="5ABE22DC" w14:textId="6D66E196" w:rsidR="006C0F67" w:rsidRPr="00C4725A" w:rsidRDefault="006C0F67" w:rsidP="006C0F67">
      <w:pPr>
        <w:jc w:val="center"/>
        <w:rPr>
          <w:rFonts w:ascii="Felix Titling" w:hAnsi="Felix Titling"/>
          <w:i/>
          <w:sz w:val="28"/>
          <w:szCs w:val="28"/>
        </w:rPr>
        <w:sectPr w:rsidR="006C0F67" w:rsidRPr="00C4725A" w:rsidSect="006C0F67">
          <w:headerReference w:type="even" r:id="rId8"/>
          <w:headerReference w:type="default" r:id="rId9"/>
          <w:pgSz w:w="12240" w:h="15840"/>
          <w:pgMar w:top="720" w:right="720" w:bottom="720" w:left="720" w:header="720" w:footer="720" w:gutter="0"/>
          <w:cols w:space="720"/>
          <w:titlePg/>
          <w:docGrid w:linePitch="360"/>
        </w:sectPr>
      </w:pPr>
      <w:r>
        <w:rPr>
          <w:rFonts w:ascii="Felix Titling" w:hAnsi="Felix Titling"/>
          <w:i/>
          <w:sz w:val="32"/>
          <w:szCs w:val="32"/>
        </w:rPr>
        <w:tab/>
      </w:r>
      <w:r>
        <w:rPr>
          <w:rFonts w:ascii="Felix Titling" w:hAnsi="Felix Titling"/>
          <w:i/>
          <w:sz w:val="32"/>
          <w:szCs w:val="32"/>
        </w:rPr>
        <w:tab/>
      </w:r>
      <w:r>
        <w:rPr>
          <w:rFonts w:ascii="Felix Titling" w:hAnsi="Felix Titling"/>
          <w:i/>
          <w:sz w:val="32"/>
          <w:szCs w:val="32"/>
        </w:rPr>
        <w:tab/>
      </w:r>
      <w:r>
        <w:rPr>
          <w:rFonts w:ascii="Felix Titling" w:hAnsi="Felix Titling"/>
          <w:i/>
          <w:sz w:val="32"/>
          <w:szCs w:val="32"/>
        </w:rPr>
        <w:tab/>
      </w:r>
      <w:r>
        <w:rPr>
          <w:rFonts w:ascii="Felix Titling" w:hAnsi="Felix Titling"/>
          <w:i/>
          <w:sz w:val="32"/>
          <w:szCs w:val="32"/>
        </w:rPr>
        <w:tab/>
      </w:r>
    </w:p>
    <w:p w14:paraId="4B4C3055" w14:textId="77777777" w:rsidR="006C0F67" w:rsidRPr="00C4725A" w:rsidRDefault="006C0F67" w:rsidP="006C0F67">
      <w:pPr>
        <w:jc w:val="center"/>
        <w:rPr>
          <w:sz w:val="32"/>
          <w:szCs w:val="32"/>
          <w:u w:val="single"/>
        </w:rPr>
      </w:pPr>
      <w:r w:rsidRPr="00C4725A">
        <w:rPr>
          <w:sz w:val="32"/>
          <w:szCs w:val="32"/>
          <w:u w:val="single"/>
        </w:rPr>
        <w:lastRenderedPageBreak/>
        <w:t>TABLE OF CONTENTS</w:t>
      </w:r>
    </w:p>
    <w:p w14:paraId="44E7019F" w14:textId="77777777" w:rsidR="006C0F67" w:rsidRDefault="006C0F67" w:rsidP="006C0F67">
      <w:pPr>
        <w:jc w:val="center"/>
        <w:rPr>
          <w:sz w:val="32"/>
          <w:szCs w:val="32"/>
        </w:rPr>
      </w:pPr>
    </w:p>
    <w:p w14:paraId="6D361B4F" w14:textId="77777777" w:rsidR="006C0F67" w:rsidRDefault="006C0F67" w:rsidP="006C0F67">
      <w:pPr>
        <w:rPr>
          <w:sz w:val="28"/>
          <w:szCs w:val="28"/>
        </w:rPr>
      </w:pPr>
    </w:p>
    <w:p w14:paraId="4FC28AC7" w14:textId="77777777" w:rsidR="006C0F67" w:rsidRPr="00C4725A" w:rsidRDefault="006C0F67" w:rsidP="006C0F67">
      <w:pPr>
        <w:rPr>
          <w:sz w:val="28"/>
          <w:szCs w:val="28"/>
        </w:rPr>
      </w:pPr>
      <w:r>
        <w:rPr>
          <w:sz w:val="28"/>
          <w:szCs w:val="28"/>
        </w:rPr>
        <w:t>3</w:t>
      </w:r>
      <w:r>
        <w:rPr>
          <w:sz w:val="28"/>
          <w:szCs w:val="28"/>
        </w:rPr>
        <w:tab/>
      </w:r>
      <w:r>
        <w:rPr>
          <w:sz w:val="28"/>
          <w:szCs w:val="28"/>
        </w:rPr>
        <w:tab/>
      </w:r>
      <w:r w:rsidRPr="00C4725A">
        <w:rPr>
          <w:sz w:val="28"/>
          <w:szCs w:val="28"/>
        </w:rPr>
        <w:t>Letter to Bride and Groom</w:t>
      </w:r>
    </w:p>
    <w:p w14:paraId="7552CF7A" w14:textId="77777777" w:rsidR="006C0F67" w:rsidRPr="00C4725A" w:rsidRDefault="006C0F67" w:rsidP="006C0F67">
      <w:pPr>
        <w:rPr>
          <w:sz w:val="28"/>
          <w:szCs w:val="28"/>
        </w:rPr>
      </w:pPr>
    </w:p>
    <w:p w14:paraId="04EE7DB3" w14:textId="77777777" w:rsidR="006C0F67" w:rsidRPr="00C4725A" w:rsidRDefault="006C0F67" w:rsidP="006C0F67">
      <w:pPr>
        <w:rPr>
          <w:sz w:val="28"/>
          <w:szCs w:val="28"/>
        </w:rPr>
      </w:pPr>
      <w:r w:rsidRPr="00C4725A">
        <w:rPr>
          <w:sz w:val="28"/>
          <w:szCs w:val="28"/>
        </w:rPr>
        <w:t>4</w:t>
      </w:r>
      <w:r w:rsidRPr="00C4725A">
        <w:rPr>
          <w:sz w:val="28"/>
          <w:szCs w:val="28"/>
        </w:rPr>
        <w:tab/>
      </w:r>
      <w:r w:rsidRPr="00C4725A">
        <w:rPr>
          <w:sz w:val="28"/>
          <w:szCs w:val="28"/>
        </w:rPr>
        <w:tab/>
        <w:t>Introduction</w:t>
      </w:r>
    </w:p>
    <w:p w14:paraId="4C58F19A" w14:textId="77777777" w:rsidR="006C0F67" w:rsidRPr="00C4725A" w:rsidRDefault="006C0F67" w:rsidP="006C0F67">
      <w:pPr>
        <w:rPr>
          <w:sz w:val="28"/>
          <w:szCs w:val="28"/>
        </w:rPr>
      </w:pPr>
    </w:p>
    <w:p w14:paraId="0B3975EB" w14:textId="4E5E5F6E" w:rsidR="006C0F67" w:rsidRPr="00C4725A" w:rsidRDefault="00157AD6" w:rsidP="006C0F67">
      <w:pPr>
        <w:rPr>
          <w:sz w:val="28"/>
          <w:szCs w:val="28"/>
        </w:rPr>
      </w:pPr>
      <w:r>
        <w:rPr>
          <w:sz w:val="28"/>
          <w:szCs w:val="28"/>
        </w:rPr>
        <w:t>4</w:t>
      </w:r>
      <w:r w:rsidR="006C0F67" w:rsidRPr="00C4725A">
        <w:rPr>
          <w:sz w:val="28"/>
          <w:szCs w:val="28"/>
        </w:rPr>
        <w:tab/>
      </w:r>
      <w:r w:rsidR="006C0F67" w:rsidRPr="00C4725A">
        <w:rPr>
          <w:sz w:val="28"/>
          <w:szCs w:val="28"/>
        </w:rPr>
        <w:tab/>
        <w:t>General Requirements</w:t>
      </w:r>
    </w:p>
    <w:p w14:paraId="366D6B19" w14:textId="77777777" w:rsidR="006C0F67" w:rsidRPr="00C4725A" w:rsidRDefault="006C0F67" w:rsidP="006C0F67">
      <w:pPr>
        <w:rPr>
          <w:sz w:val="28"/>
          <w:szCs w:val="28"/>
        </w:rPr>
      </w:pPr>
      <w:r w:rsidRPr="00C4725A">
        <w:rPr>
          <w:sz w:val="28"/>
          <w:szCs w:val="28"/>
        </w:rPr>
        <w:tab/>
      </w:r>
      <w:r w:rsidRPr="00C4725A">
        <w:rPr>
          <w:sz w:val="28"/>
          <w:szCs w:val="28"/>
        </w:rPr>
        <w:tab/>
      </w:r>
      <w:r w:rsidRPr="00C4725A">
        <w:rPr>
          <w:sz w:val="28"/>
          <w:szCs w:val="28"/>
        </w:rPr>
        <w:tab/>
        <w:t>Freedom to Marry</w:t>
      </w:r>
    </w:p>
    <w:p w14:paraId="1EB276CD" w14:textId="77777777" w:rsidR="006C0F67" w:rsidRDefault="006C0F67" w:rsidP="006C0F67">
      <w:pPr>
        <w:rPr>
          <w:sz w:val="28"/>
          <w:szCs w:val="28"/>
        </w:rPr>
      </w:pPr>
      <w:r w:rsidRPr="00C4725A">
        <w:rPr>
          <w:sz w:val="28"/>
          <w:szCs w:val="28"/>
        </w:rPr>
        <w:tab/>
      </w:r>
      <w:r w:rsidRPr="00C4725A">
        <w:rPr>
          <w:sz w:val="28"/>
          <w:szCs w:val="28"/>
        </w:rPr>
        <w:tab/>
      </w:r>
      <w:r w:rsidRPr="00C4725A">
        <w:rPr>
          <w:sz w:val="28"/>
          <w:szCs w:val="28"/>
        </w:rPr>
        <w:tab/>
      </w:r>
      <w:r>
        <w:rPr>
          <w:sz w:val="28"/>
          <w:szCs w:val="28"/>
        </w:rPr>
        <w:t>Arranging the Ceremony</w:t>
      </w:r>
    </w:p>
    <w:p w14:paraId="3F844C59" w14:textId="77777777" w:rsidR="006C0F67" w:rsidRDefault="006C0F67" w:rsidP="006C0F67">
      <w:pPr>
        <w:rPr>
          <w:sz w:val="28"/>
          <w:szCs w:val="28"/>
        </w:rPr>
      </w:pPr>
      <w:r>
        <w:rPr>
          <w:sz w:val="28"/>
          <w:szCs w:val="28"/>
        </w:rPr>
        <w:tab/>
      </w:r>
      <w:r>
        <w:rPr>
          <w:sz w:val="28"/>
          <w:szCs w:val="28"/>
        </w:rPr>
        <w:tab/>
      </w:r>
      <w:r>
        <w:rPr>
          <w:sz w:val="28"/>
          <w:szCs w:val="28"/>
        </w:rPr>
        <w:tab/>
        <w:t>Times of Marriage Celebrations/Rehearsals</w:t>
      </w:r>
    </w:p>
    <w:p w14:paraId="5171BCCF" w14:textId="77777777" w:rsidR="006C0F67" w:rsidRDefault="006C0F67" w:rsidP="006C0F67">
      <w:pPr>
        <w:rPr>
          <w:sz w:val="28"/>
          <w:szCs w:val="28"/>
        </w:rPr>
      </w:pPr>
      <w:r>
        <w:rPr>
          <w:sz w:val="28"/>
          <w:szCs w:val="28"/>
        </w:rPr>
        <w:tab/>
      </w:r>
      <w:r>
        <w:rPr>
          <w:sz w:val="28"/>
          <w:szCs w:val="28"/>
        </w:rPr>
        <w:tab/>
      </w:r>
      <w:r>
        <w:rPr>
          <w:sz w:val="28"/>
          <w:szCs w:val="28"/>
        </w:rPr>
        <w:tab/>
      </w:r>
      <w:r w:rsidRPr="00C4725A">
        <w:rPr>
          <w:sz w:val="28"/>
          <w:szCs w:val="28"/>
        </w:rPr>
        <w:t>Inter</w:t>
      </w:r>
      <w:r>
        <w:rPr>
          <w:sz w:val="28"/>
          <w:szCs w:val="28"/>
        </w:rPr>
        <w:t>denominational</w:t>
      </w:r>
      <w:r w:rsidRPr="00C4725A">
        <w:rPr>
          <w:sz w:val="28"/>
          <w:szCs w:val="28"/>
        </w:rPr>
        <w:t xml:space="preserve"> Marriages</w:t>
      </w:r>
      <w:r>
        <w:rPr>
          <w:sz w:val="28"/>
          <w:szCs w:val="28"/>
        </w:rPr>
        <w:t>/Marriage to an unbaptized person</w:t>
      </w:r>
    </w:p>
    <w:p w14:paraId="1365402C" w14:textId="77777777" w:rsidR="006C0F67" w:rsidRPr="00C4725A" w:rsidRDefault="006C0F67" w:rsidP="006C0F67">
      <w:pPr>
        <w:rPr>
          <w:sz w:val="28"/>
          <w:szCs w:val="28"/>
        </w:rPr>
      </w:pPr>
    </w:p>
    <w:p w14:paraId="2E5B8BD6" w14:textId="77777777" w:rsidR="006C0F67" w:rsidRPr="00C4725A" w:rsidRDefault="006C0F67" w:rsidP="006C0F67">
      <w:pPr>
        <w:rPr>
          <w:sz w:val="28"/>
          <w:szCs w:val="28"/>
        </w:rPr>
      </w:pPr>
      <w:r>
        <w:rPr>
          <w:sz w:val="28"/>
          <w:szCs w:val="28"/>
        </w:rPr>
        <w:t>6</w:t>
      </w:r>
      <w:r w:rsidRPr="00C4725A">
        <w:rPr>
          <w:sz w:val="28"/>
          <w:szCs w:val="28"/>
        </w:rPr>
        <w:tab/>
      </w:r>
      <w:r w:rsidRPr="00C4725A">
        <w:rPr>
          <w:sz w:val="28"/>
          <w:szCs w:val="28"/>
        </w:rPr>
        <w:tab/>
        <w:t>Marriage Preparation</w:t>
      </w:r>
      <w:r>
        <w:rPr>
          <w:sz w:val="28"/>
          <w:szCs w:val="28"/>
        </w:rPr>
        <w:t xml:space="preserve"> Programs</w:t>
      </w:r>
    </w:p>
    <w:p w14:paraId="09105EE5" w14:textId="77777777" w:rsidR="006C0F67" w:rsidRPr="00C4725A" w:rsidRDefault="006C0F67" w:rsidP="006C0F67">
      <w:pPr>
        <w:rPr>
          <w:sz w:val="28"/>
          <w:szCs w:val="28"/>
        </w:rPr>
      </w:pPr>
      <w:r w:rsidRPr="00C4725A">
        <w:rPr>
          <w:sz w:val="28"/>
          <w:szCs w:val="28"/>
        </w:rPr>
        <w:tab/>
      </w:r>
      <w:r w:rsidRPr="00C4725A">
        <w:rPr>
          <w:sz w:val="28"/>
          <w:szCs w:val="28"/>
        </w:rPr>
        <w:tab/>
      </w:r>
      <w:r w:rsidRPr="00C4725A">
        <w:rPr>
          <w:sz w:val="28"/>
          <w:szCs w:val="28"/>
        </w:rPr>
        <w:tab/>
        <w:t>Attendance at Required Program</w:t>
      </w:r>
      <w:r>
        <w:rPr>
          <w:sz w:val="28"/>
          <w:szCs w:val="28"/>
        </w:rPr>
        <w:t>s</w:t>
      </w:r>
    </w:p>
    <w:p w14:paraId="54153BFA" w14:textId="77777777" w:rsidR="006C0F67" w:rsidRPr="00C4725A" w:rsidRDefault="006C0F67" w:rsidP="006C0F67">
      <w:pPr>
        <w:rPr>
          <w:sz w:val="28"/>
          <w:szCs w:val="28"/>
        </w:rPr>
      </w:pPr>
      <w:r w:rsidRPr="00C4725A">
        <w:rPr>
          <w:sz w:val="28"/>
          <w:szCs w:val="28"/>
        </w:rPr>
        <w:tab/>
      </w:r>
      <w:r w:rsidRPr="00C4725A">
        <w:rPr>
          <w:sz w:val="28"/>
          <w:szCs w:val="28"/>
        </w:rPr>
        <w:tab/>
      </w:r>
      <w:r w:rsidRPr="00C4725A">
        <w:rPr>
          <w:sz w:val="28"/>
          <w:szCs w:val="28"/>
        </w:rPr>
        <w:tab/>
        <w:t>FOCCUS</w:t>
      </w:r>
    </w:p>
    <w:p w14:paraId="4DAAB5EB" w14:textId="77777777" w:rsidR="006C0F67" w:rsidRPr="00C4725A" w:rsidRDefault="006C0F67" w:rsidP="006C0F67">
      <w:pPr>
        <w:rPr>
          <w:sz w:val="28"/>
          <w:szCs w:val="28"/>
        </w:rPr>
      </w:pPr>
    </w:p>
    <w:p w14:paraId="2911D8E1" w14:textId="77777777" w:rsidR="006C0F67" w:rsidRPr="00C4725A" w:rsidRDefault="006C0F67" w:rsidP="006C0F67">
      <w:pPr>
        <w:rPr>
          <w:sz w:val="28"/>
          <w:szCs w:val="28"/>
        </w:rPr>
      </w:pPr>
      <w:r>
        <w:rPr>
          <w:sz w:val="28"/>
          <w:szCs w:val="28"/>
        </w:rPr>
        <w:t>7</w:t>
      </w:r>
      <w:r w:rsidRPr="00C4725A">
        <w:rPr>
          <w:sz w:val="28"/>
          <w:szCs w:val="28"/>
        </w:rPr>
        <w:tab/>
      </w:r>
      <w:r w:rsidRPr="00C4725A">
        <w:rPr>
          <w:sz w:val="28"/>
          <w:szCs w:val="28"/>
        </w:rPr>
        <w:tab/>
        <w:t>Required Documentation</w:t>
      </w:r>
    </w:p>
    <w:p w14:paraId="2CBA07C8" w14:textId="77777777" w:rsidR="006C0F67" w:rsidRPr="00C4725A" w:rsidRDefault="006C0F67" w:rsidP="006C0F67">
      <w:pPr>
        <w:rPr>
          <w:sz w:val="28"/>
          <w:szCs w:val="28"/>
        </w:rPr>
      </w:pPr>
    </w:p>
    <w:p w14:paraId="77C9478A" w14:textId="77777777" w:rsidR="006C0F67" w:rsidRDefault="006C0F67" w:rsidP="006C0F67">
      <w:pPr>
        <w:rPr>
          <w:sz w:val="28"/>
          <w:szCs w:val="28"/>
        </w:rPr>
      </w:pPr>
      <w:r>
        <w:rPr>
          <w:sz w:val="28"/>
          <w:szCs w:val="28"/>
        </w:rPr>
        <w:t>8</w:t>
      </w:r>
      <w:r w:rsidRPr="00C4725A">
        <w:rPr>
          <w:sz w:val="28"/>
          <w:szCs w:val="28"/>
        </w:rPr>
        <w:tab/>
      </w:r>
      <w:r w:rsidRPr="00C4725A">
        <w:rPr>
          <w:sz w:val="28"/>
          <w:szCs w:val="28"/>
        </w:rPr>
        <w:tab/>
        <w:t>Planning the Liturgy</w:t>
      </w:r>
    </w:p>
    <w:p w14:paraId="7FCA68B3" w14:textId="77777777" w:rsidR="006C0F67" w:rsidRDefault="006C0F67" w:rsidP="006C0F67">
      <w:pPr>
        <w:rPr>
          <w:sz w:val="28"/>
          <w:szCs w:val="28"/>
        </w:rPr>
      </w:pPr>
    </w:p>
    <w:p w14:paraId="131F86B4" w14:textId="77777777" w:rsidR="006C0F67" w:rsidRPr="00C4725A" w:rsidRDefault="006C0F67" w:rsidP="006C0F67">
      <w:pPr>
        <w:rPr>
          <w:sz w:val="28"/>
          <w:szCs w:val="28"/>
        </w:rPr>
      </w:pPr>
      <w:r>
        <w:rPr>
          <w:sz w:val="28"/>
          <w:szCs w:val="28"/>
        </w:rPr>
        <w:t>9</w:t>
      </w:r>
      <w:r>
        <w:rPr>
          <w:sz w:val="28"/>
          <w:szCs w:val="28"/>
        </w:rPr>
        <w:tab/>
      </w:r>
      <w:r>
        <w:rPr>
          <w:sz w:val="28"/>
          <w:szCs w:val="28"/>
        </w:rPr>
        <w:tab/>
        <w:t>Liturgical Ministers</w:t>
      </w:r>
    </w:p>
    <w:p w14:paraId="3B7F5B9E" w14:textId="77777777" w:rsidR="006C0F67" w:rsidRDefault="006C0F67" w:rsidP="006C0F67">
      <w:pPr>
        <w:rPr>
          <w:sz w:val="28"/>
          <w:szCs w:val="28"/>
        </w:rPr>
      </w:pPr>
    </w:p>
    <w:p w14:paraId="1FEA8708" w14:textId="75CB7F68" w:rsidR="006C0F67" w:rsidRDefault="00157AD6" w:rsidP="006C0F67">
      <w:pPr>
        <w:ind w:right="-710"/>
        <w:rPr>
          <w:sz w:val="28"/>
          <w:szCs w:val="28"/>
        </w:rPr>
      </w:pPr>
      <w:r>
        <w:rPr>
          <w:sz w:val="28"/>
          <w:szCs w:val="28"/>
        </w:rPr>
        <w:t>9</w:t>
      </w:r>
      <w:r w:rsidR="006C0F67">
        <w:rPr>
          <w:sz w:val="28"/>
          <w:szCs w:val="28"/>
        </w:rPr>
        <w:tab/>
      </w:r>
      <w:r w:rsidR="006C0F67">
        <w:rPr>
          <w:sz w:val="28"/>
          <w:szCs w:val="28"/>
        </w:rPr>
        <w:tab/>
      </w:r>
      <w:r w:rsidR="006C0F67" w:rsidRPr="00C4725A">
        <w:rPr>
          <w:sz w:val="28"/>
          <w:szCs w:val="28"/>
        </w:rPr>
        <w:t>Devotional Practices</w:t>
      </w:r>
    </w:p>
    <w:p w14:paraId="034AEE17" w14:textId="77777777" w:rsidR="006C0F67" w:rsidRDefault="006C0F67" w:rsidP="006C0F67">
      <w:pPr>
        <w:ind w:right="-710"/>
        <w:rPr>
          <w:sz w:val="28"/>
          <w:szCs w:val="28"/>
        </w:rPr>
      </w:pPr>
      <w:r>
        <w:rPr>
          <w:sz w:val="28"/>
          <w:szCs w:val="28"/>
        </w:rPr>
        <w:tab/>
      </w:r>
      <w:r>
        <w:rPr>
          <w:sz w:val="28"/>
          <w:szCs w:val="28"/>
        </w:rPr>
        <w:tab/>
      </w:r>
      <w:r>
        <w:rPr>
          <w:sz w:val="28"/>
          <w:szCs w:val="28"/>
        </w:rPr>
        <w:tab/>
        <w:t>Flowers for the Blessed Mother</w:t>
      </w:r>
    </w:p>
    <w:p w14:paraId="4DE539A2" w14:textId="1BBB69F3" w:rsidR="006C0F67" w:rsidRPr="00C4725A" w:rsidRDefault="006C0F67" w:rsidP="00157AD6">
      <w:pPr>
        <w:ind w:right="-710"/>
        <w:rPr>
          <w:sz w:val="28"/>
          <w:szCs w:val="28"/>
        </w:rPr>
      </w:pPr>
      <w:r>
        <w:rPr>
          <w:sz w:val="28"/>
          <w:szCs w:val="28"/>
        </w:rPr>
        <w:tab/>
      </w:r>
      <w:r>
        <w:rPr>
          <w:sz w:val="28"/>
          <w:szCs w:val="28"/>
        </w:rPr>
        <w:tab/>
      </w:r>
      <w:r>
        <w:rPr>
          <w:sz w:val="28"/>
          <w:szCs w:val="28"/>
        </w:rPr>
        <w:tab/>
      </w:r>
    </w:p>
    <w:p w14:paraId="6DE0D098" w14:textId="620FE01E" w:rsidR="006C0F67" w:rsidRPr="00C4725A" w:rsidRDefault="00157AD6" w:rsidP="006C0F67">
      <w:pPr>
        <w:rPr>
          <w:sz w:val="28"/>
          <w:szCs w:val="28"/>
        </w:rPr>
      </w:pPr>
      <w:r>
        <w:rPr>
          <w:sz w:val="28"/>
          <w:szCs w:val="28"/>
        </w:rPr>
        <w:t>9</w:t>
      </w:r>
      <w:r w:rsidR="006C0F67" w:rsidRPr="00C4725A">
        <w:rPr>
          <w:sz w:val="28"/>
          <w:szCs w:val="28"/>
        </w:rPr>
        <w:tab/>
      </w:r>
      <w:r w:rsidR="006C0F67" w:rsidRPr="00C4725A">
        <w:rPr>
          <w:sz w:val="28"/>
          <w:szCs w:val="28"/>
        </w:rPr>
        <w:tab/>
        <w:t xml:space="preserve">Music </w:t>
      </w:r>
      <w:r w:rsidR="006C0F67">
        <w:rPr>
          <w:sz w:val="28"/>
          <w:szCs w:val="28"/>
        </w:rPr>
        <w:t>Selection and Coordination</w:t>
      </w:r>
    </w:p>
    <w:p w14:paraId="64AF41C4" w14:textId="77777777" w:rsidR="006C0F67" w:rsidRDefault="006C0F67" w:rsidP="006C0F67">
      <w:pPr>
        <w:rPr>
          <w:sz w:val="28"/>
          <w:szCs w:val="28"/>
        </w:rPr>
      </w:pPr>
    </w:p>
    <w:p w14:paraId="327AE16F" w14:textId="44A2A21D" w:rsidR="006C0F67" w:rsidRPr="00C4725A" w:rsidRDefault="006C0F67" w:rsidP="006C0F67">
      <w:pPr>
        <w:rPr>
          <w:sz w:val="28"/>
          <w:szCs w:val="28"/>
        </w:rPr>
      </w:pPr>
      <w:r w:rsidRPr="00C4725A">
        <w:rPr>
          <w:sz w:val="28"/>
          <w:szCs w:val="28"/>
        </w:rPr>
        <w:t>1</w:t>
      </w:r>
      <w:r w:rsidR="00157AD6">
        <w:rPr>
          <w:sz w:val="28"/>
          <w:szCs w:val="28"/>
        </w:rPr>
        <w:t>0</w:t>
      </w:r>
      <w:r w:rsidRPr="00C4725A">
        <w:rPr>
          <w:sz w:val="28"/>
          <w:szCs w:val="28"/>
        </w:rPr>
        <w:tab/>
      </w:r>
      <w:r w:rsidRPr="00C4725A">
        <w:rPr>
          <w:sz w:val="28"/>
          <w:szCs w:val="28"/>
        </w:rPr>
        <w:tab/>
        <w:t>Environment</w:t>
      </w:r>
    </w:p>
    <w:p w14:paraId="2F272203" w14:textId="77777777" w:rsidR="006C0F67" w:rsidRDefault="006C0F67" w:rsidP="006C0F67">
      <w:pPr>
        <w:rPr>
          <w:sz w:val="28"/>
          <w:szCs w:val="28"/>
        </w:rPr>
      </w:pPr>
    </w:p>
    <w:p w14:paraId="0B5099E5" w14:textId="536D3563" w:rsidR="006C0F67" w:rsidRPr="00C4725A" w:rsidRDefault="006C0F67" w:rsidP="006C0F67">
      <w:pPr>
        <w:rPr>
          <w:sz w:val="28"/>
          <w:szCs w:val="28"/>
        </w:rPr>
      </w:pPr>
      <w:r>
        <w:rPr>
          <w:sz w:val="28"/>
          <w:szCs w:val="28"/>
        </w:rPr>
        <w:t>1</w:t>
      </w:r>
      <w:r w:rsidR="00157AD6">
        <w:rPr>
          <w:sz w:val="28"/>
          <w:szCs w:val="28"/>
        </w:rPr>
        <w:t>0</w:t>
      </w:r>
      <w:r w:rsidRPr="00C4725A">
        <w:rPr>
          <w:sz w:val="28"/>
          <w:szCs w:val="28"/>
        </w:rPr>
        <w:tab/>
      </w:r>
      <w:r w:rsidRPr="00C4725A">
        <w:rPr>
          <w:sz w:val="28"/>
          <w:szCs w:val="28"/>
        </w:rPr>
        <w:tab/>
        <w:t>Photography and Videography</w:t>
      </w:r>
    </w:p>
    <w:p w14:paraId="2E2CA0A3" w14:textId="77777777" w:rsidR="006C0F67" w:rsidRDefault="006C0F67" w:rsidP="006C0F67">
      <w:pPr>
        <w:rPr>
          <w:sz w:val="28"/>
          <w:szCs w:val="28"/>
        </w:rPr>
      </w:pPr>
    </w:p>
    <w:p w14:paraId="011B5AC5" w14:textId="3E8C440E" w:rsidR="006C0F67" w:rsidRPr="00C4725A" w:rsidRDefault="006C0F67" w:rsidP="006C0F67">
      <w:pPr>
        <w:rPr>
          <w:sz w:val="28"/>
          <w:szCs w:val="28"/>
        </w:rPr>
      </w:pPr>
      <w:r w:rsidRPr="00C4725A">
        <w:rPr>
          <w:sz w:val="28"/>
          <w:szCs w:val="28"/>
        </w:rPr>
        <w:t>1</w:t>
      </w:r>
      <w:r w:rsidR="00157AD6">
        <w:rPr>
          <w:sz w:val="28"/>
          <w:szCs w:val="28"/>
        </w:rPr>
        <w:t>1</w:t>
      </w:r>
      <w:r w:rsidRPr="00C4725A">
        <w:rPr>
          <w:sz w:val="28"/>
          <w:szCs w:val="28"/>
        </w:rPr>
        <w:tab/>
      </w:r>
      <w:r w:rsidRPr="00C4725A">
        <w:rPr>
          <w:sz w:val="28"/>
          <w:szCs w:val="28"/>
        </w:rPr>
        <w:tab/>
        <w:t>Rehearsal</w:t>
      </w:r>
    </w:p>
    <w:p w14:paraId="1175EAF8" w14:textId="77777777" w:rsidR="006C0F67" w:rsidRDefault="006C0F67" w:rsidP="006C0F67">
      <w:pPr>
        <w:rPr>
          <w:sz w:val="28"/>
          <w:szCs w:val="28"/>
        </w:rPr>
      </w:pPr>
    </w:p>
    <w:p w14:paraId="73C3F6CC" w14:textId="0FEACC3C" w:rsidR="006C0F67" w:rsidRPr="00C4725A" w:rsidRDefault="006C0F67" w:rsidP="006C0F67">
      <w:pPr>
        <w:rPr>
          <w:sz w:val="28"/>
          <w:szCs w:val="28"/>
        </w:rPr>
      </w:pPr>
      <w:r w:rsidRPr="00C4725A">
        <w:rPr>
          <w:sz w:val="28"/>
          <w:szCs w:val="28"/>
        </w:rPr>
        <w:t>1</w:t>
      </w:r>
      <w:r w:rsidR="00157AD6">
        <w:rPr>
          <w:sz w:val="28"/>
          <w:szCs w:val="28"/>
        </w:rPr>
        <w:t>1</w:t>
      </w:r>
      <w:r w:rsidRPr="00C4725A">
        <w:rPr>
          <w:sz w:val="28"/>
          <w:szCs w:val="28"/>
        </w:rPr>
        <w:tab/>
      </w:r>
      <w:r w:rsidRPr="00C4725A">
        <w:rPr>
          <w:sz w:val="28"/>
          <w:szCs w:val="28"/>
        </w:rPr>
        <w:tab/>
      </w:r>
      <w:r>
        <w:rPr>
          <w:sz w:val="28"/>
          <w:szCs w:val="28"/>
        </w:rPr>
        <w:t>Wedding Coordinators</w:t>
      </w:r>
    </w:p>
    <w:p w14:paraId="3FDFD91F" w14:textId="77777777" w:rsidR="006C0F67" w:rsidRDefault="006C0F67" w:rsidP="006C0F67">
      <w:pPr>
        <w:rPr>
          <w:sz w:val="28"/>
          <w:szCs w:val="28"/>
        </w:rPr>
      </w:pPr>
    </w:p>
    <w:p w14:paraId="099956CD" w14:textId="38B8AB22" w:rsidR="006C0F67" w:rsidRPr="00C4725A" w:rsidRDefault="006C0F67" w:rsidP="006C0F67">
      <w:pPr>
        <w:rPr>
          <w:sz w:val="28"/>
          <w:szCs w:val="28"/>
        </w:rPr>
      </w:pPr>
      <w:r w:rsidRPr="00C4725A">
        <w:rPr>
          <w:sz w:val="28"/>
          <w:szCs w:val="28"/>
        </w:rPr>
        <w:t>1</w:t>
      </w:r>
      <w:r w:rsidR="00157AD6">
        <w:rPr>
          <w:sz w:val="28"/>
          <w:szCs w:val="28"/>
        </w:rPr>
        <w:t>1</w:t>
      </w:r>
      <w:r w:rsidRPr="00C4725A">
        <w:rPr>
          <w:sz w:val="28"/>
          <w:szCs w:val="28"/>
        </w:rPr>
        <w:tab/>
      </w:r>
      <w:r w:rsidRPr="00C4725A">
        <w:rPr>
          <w:sz w:val="28"/>
          <w:szCs w:val="28"/>
        </w:rPr>
        <w:tab/>
        <w:t xml:space="preserve">Engagement Blessing </w:t>
      </w:r>
    </w:p>
    <w:p w14:paraId="5AA3B676" w14:textId="77777777" w:rsidR="006C0F67" w:rsidRDefault="006C0F67" w:rsidP="006C0F67">
      <w:pPr>
        <w:ind w:right="-710"/>
        <w:rPr>
          <w:sz w:val="28"/>
          <w:szCs w:val="28"/>
        </w:rPr>
      </w:pPr>
    </w:p>
    <w:p w14:paraId="559BAB5A" w14:textId="0E551B64" w:rsidR="006C0F67" w:rsidRDefault="006C0F67" w:rsidP="006C0F67">
      <w:pPr>
        <w:rPr>
          <w:sz w:val="28"/>
          <w:szCs w:val="28"/>
        </w:rPr>
      </w:pPr>
      <w:r w:rsidRPr="00C4725A">
        <w:rPr>
          <w:sz w:val="28"/>
          <w:szCs w:val="28"/>
        </w:rPr>
        <w:t>1</w:t>
      </w:r>
      <w:r w:rsidR="00157AD6">
        <w:rPr>
          <w:sz w:val="28"/>
          <w:szCs w:val="28"/>
        </w:rPr>
        <w:t>1</w:t>
      </w:r>
      <w:r w:rsidRPr="00C4725A">
        <w:rPr>
          <w:sz w:val="28"/>
          <w:szCs w:val="28"/>
        </w:rPr>
        <w:tab/>
      </w:r>
      <w:r w:rsidRPr="00C4725A">
        <w:rPr>
          <w:sz w:val="28"/>
          <w:szCs w:val="28"/>
        </w:rPr>
        <w:tab/>
        <w:t>Sacrament of Reconciliation</w:t>
      </w:r>
    </w:p>
    <w:p w14:paraId="50097768" w14:textId="77777777" w:rsidR="006C0F67" w:rsidRDefault="006C0F67" w:rsidP="006C0F67">
      <w:pPr>
        <w:rPr>
          <w:sz w:val="28"/>
          <w:szCs w:val="28"/>
        </w:rPr>
      </w:pPr>
    </w:p>
    <w:p w14:paraId="4C1F51B5" w14:textId="77777777" w:rsidR="006C0F67" w:rsidRDefault="006C0F67" w:rsidP="006C0F67">
      <w:pPr>
        <w:rPr>
          <w:sz w:val="28"/>
          <w:szCs w:val="28"/>
        </w:rPr>
      </w:pPr>
    </w:p>
    <w:p w14:paraId="688E6458" w14:textId="77777777" w:rsidR="006C0F67" w:rsidRDefault="006C0F67" w:rsidP="006C0F67">
      <w:pPr>
        <w:rPr>
          <w:sz w:val="28"/>
          <w:szCs w:val="28"/>
        </w:rPr>
      </w:pPr>
    </w:p>
    <w:p w14:paraId="39AC6AC5" w14:textId="77777777" w:rsidR="006C0F67" w:rsidRDefault="006C0F67" w:rsidP="006C0F67">
      <w:pPr>
        <w:rPr>
          <w:sz w:val="28"/>
          <w:szCs w:val="28"/>
        </w:rPr>
      </w:pPr>
    </w:p>
    <w:p w14:paraId="2688E980" w14:textId="77777777" w:rsidR="006C0F67" w:rsidRPr="005F4976" w:rsidRDefault="006C0F67" w:rsidP="006C0F67">
      <w:pPr>
        <w:rPr>
          <w:rFonts w:ascii="Lucida Bright" w:hAnsi="Lucida Bright"/>
          <w:i/>
          <w:sz w:val="36"/>
          <w:szCs w:val="36"/>
        </w:rPr>
      </w:pPr>
      <w:r w:rsidRPr="005F4976">
        <w:rPr>
          <w:rFonts w:ascii="Lucida Bright" w:hAnsi="Lucida Bright"/>
          <w:i/>
          <w:sz w:val="36"/>
          <w:szCs w:val="36"/>
        </w:rPr>
        <w:lastRenderedPageBreak/>
        <w:t>Dear Bride and Groom,</w:t>
      </w:r>
    </w:p>
    <w:p w14:paraId="6D72967C" w14:textId="77777777" w:rsidR="006C0F67" w:rsidRPr="005F4976" w:rsidRDefault="006C0F67" w:rsidP="006C0F67">
      <w:pPr>
        <w:rPr>
          <w:rFonts w:ascii="Lucida Bright" w:hAnsi="Lucida Bright"/>
          <w:i/>
          <w:sz w:val="36"/>
          <w:szCs w:val="36"/>
        </w:rPr>
      </w:pPr>
    </w:p>
    <w:p w14:paraId="6003FBB8" w14:textId="77777777" w:rsidR="006C0F67" w:rsidRPr="005F4976" w:rsidRDefault="006C0F67" w:rsidP="006C0F67">
      <w:pPr>
        <w:rPr>
          <w:rFonts w:ascii="Lucida Bright" w:hAnsi="Lucida Bright"/>
          <w:i/>
          <w:sz w:val="36"/>
          <w:szCs w:val="36"/>
        </w:rPr>
      </w:pPr>
      <w:r w:rsidRPr="005F4976">
        <w:rPr>
          <w:rFonts w:ascii="Lucida Bright" w:hAnsi="Lucida Bright"/>
          <w:i/>
          <w:sz w:val="36"/>
          <w:szCs w:val="36"/>
        </w:rPr>
        <w:t>What a marvelous gift God is giving to you; the gift of each other to form yet another covenant of union. God was so delighted at the union of the mystery of male and female created in His own image, that He said it was “very good”.</w:t>
      </w:r>
    </w:p>
    <w:p w14:paraId="13DCB89C" w14:textId="77777777" w:rsidR="006C0F67" w:rsidRPr="005F4976" w:rsidRDefault="006C0F67" w:rsidP="006C0F67">
      <w:pPr>
        <w:rPr>
          <w:rFonts w:ascii="Lucida Bright" w:hAnsi="Lucida Bright"/>
          <w:i/>
          <w:sz w:val="36"/>
          <w:szCs w:val="36"/>
        </w:rPr>
      </w:pPr>
    </w:p>
    <w:p w14:paraId="15A2E854" w14:textId="77777777" w:rsidR="006C0F67" w:rsidRPr="005F4976" w:rsidRDefault="006C0F67" w:rsidP="006C0F67">
      <w:pPr>
        <w:rPr>
          <w:rFonts w:ascii="Lucida Bright" w:hAnsi="Lucida Bright"/>
          <w:i/>
          <w:sz w:val="36"/>
          <w:szCs w:val="36"/>
        </w:rPr>
      </w:pPr>
      <w:r w:rsidRPr="005F4976">
        <w:rPr>
          <w:rFonts w:ascii="Lucida Bright" w:hAnsi="Lucida Bright"/>
          <w:i/>
          <w:sz w:val="36"/>
          <w:szCs w:val="36"/>
        </w:rPr>
        <w:t xml:space="preserve">This time of preparation for your marriage and your life together is a very special and exciting time. The entire </w:t>
      </w:r>
      <w:smartTag w:uri="urn:schemas-microsoft-com:office:smarttags" w:element="PersonName">
        <w:r w:rsidRPr="005F4976">
          <w:rPr>
            <w:rFonts w:ascii="Lucida Bright" w:hAnsi="Lucida Bright"/>
            <w:i/>
            <w:sz w:val="36"/>
            <w:szCs w:val="36"/>
          </w:rPr>
          <w:t>staff</w:t>
        </w:r>
      </w:smartTag>
      <w:r w:rsidRPr="005F4976">
        <w:rPr>
          <w:rFonts w:ascii="Lucida Bright" w:hAnsi="Lucida Bright"/>
          <w:i/>
          <w:sz w:val="36"/>
          <w:szCs w:val="36"/>
        </w:rPr>
        <w:t xml:space="preserve"> and community of St. Paul’s congratulates you and offers you our blessing and guidance to help you prepare not just for your wedding liturgy,</w:t>
      </w:r>
      <w:r w:rsidRPr="005F4976">
        <w:rPr>
          <w:rFonts w:ascii="Lucida Bright" w:hAnsi="Lucida Bright"/>
          <w:i/>
          <w:color w:val="FF0000"/>
          <w:sz w:val="36"/>
          <w:szCs w:val="36"/>
        </w:rPr>
        <w:t xml:space="preserve"> </w:t>
      </w:r>
      <w:r w:rsidRPr="005F4976">
        <w:rPr>
          <w:rFonts w:ascii="Lucida Bright" w:hAnsi="Lucida Bright"/>
          <w:i/>
          <w:sz w:val="36"/>
          <w:szCs w:val="36"/>
        </w:rPr>
        <w:t>but for the covenant of your marriage. Remember “Your wedding is a day; your marriage is a lifetime”.</w:t>
      </w:r>
    </w:p>
    <w:p w14:paraId="25B7A613" w14:textId="77777777" w:rsidR="006C0F67" w:rsidRPr="005F4976" w:rsidRDefault="006C0F67" w:rsidP="006C0F67">
      <w:pPr>
        <w:rPr>
          <w:rFonts w:ascii="Lucida Bright" w:hAnsi="Lucida Bright"/>
          <w:i/>
          <w:sz w:val="36"/>
          <w:szCs w:val="36"/>
        </w:rPr>
      </w:pPr>
    </w:p>
    <w:p w14:paraId="116AEC4A" w14:textId="77777777" w:rsidR="006C0F67" w:rsidRPr="005F4976" w:rsidRDefault="006C0F67" w:rsidP="006C0F67">
      <w:pPr>
        <w:rPr>
          <w:rFonts w:ascii="Lucida Bright" w:hAnsi="Lucida Bright"/>
          <w:i/>
          <w:sz w:val="36"/>
          <w:szCs w:val="36"/>
        </w:rPr>
      </w:pPr>
      <w:r w:rsidRPr="005F4976">
        <w:rPr>
          <w:rFonts w:ascii="Lucida Bright" w:hAnsi="Lucida Bright"/>
          <w:i/>
          <w:sz w:val="36"/>
          <w:szCs w:val="36"/>
        </w:rPr>
        <w:t xml:space="preserve">We at </w:t>
      </w:r>
      <w:smartTag w:uri="urn:schemas-microsoft-com:office:smarttags" w:element="City">
        <w:smartTag w:uri="urn:schemas-microsoft-com:office:smarttags" w:element="place">
          <w:r w:rsidRPr="005F4976">
            <w:rPr>
              <w:rFonts w:ascii="Lucida Bright" w:hAnsi="Lucida Bright"/>
              <w:i/>
              <w:sz w:val="36"/>
              <w:szCs w:val="36"/>
            </w:rPr>
            <w:t>Saint Paul</w:t>
          </w:r>
        </w:smartTag>
      </w:smartTag>
      <w:r w:rsidRPr="005F4976">
        <w:rPr>
          <w:rFonts w:ascii="Lucida Bright" w:hAnsi="Lucida Bright"/>
          <w:i/>
          <w:sz w:val="36"/>
          <w:szCs w:val="36"/>
        </w:rPr>
        <w:t>’s are pleased that you have invited us to be a part of God’s blessing for you. We will do all that we can to help make your liturgy prayerful, holy  and a beginning of the grace that will bestowed upon you by God.</w:t>
      </w:r>
    </w:p>
    <w:p w14:paraId="4DF78E00" w14:textId="77777777" w:rsidR="006C0F67" w:rsidRPr="005F4976" w:rsidRDefault="006C0F67" w:rsidP="006C0F67">
      <w:pPr>
        <w:rPr>
          <w:rFonts w:ascii="Lucida Bright" w:hAnsi="Lucida Bright"/>
          <w:i/>
          <w:sz w:val="36"/>
          <w:szCs w:val="36"/>
        </w:rPr>
      </w:pPr>
    </w:p>
    <w:p w14:paraId="2D0F7BE7" w14:textId="77777777" w:rsidR="006C0F67" w:rsidRPr="005F4976" w:rsidRDefault="006C0F67" w:rsidP="006C0F67">
      <w:pPr>
        <w:rPr>
          <w:rFonts w:ascii="Lucida Bright" w:hAnsi="Lucida Bright"/>
          <w:i/>
          <w:sz w:val="36"/>
          <w:szCs w:val="36"/>
        </w:rPr>
      </w:pPr>
      <w:r w:rsidRPr="005F4976">
        <w:rPr>
          <w:rFonts w:ascii="Lucida Bright" w:hAnsi="Lucida Bright"/>
          <w:i/>
          <w:sz w:val="36"/>
          <w:szCs w:val="36"/>
        </w:rPr>
        <w:t>Again, Congratulations and May God Bless You!!</w:t>
      </w:r>
    </w:p>
    <w:p w14:paraId="461127F5" w14:textId="77777777" w:rsidR="006C0F67" w:rsidRPr="005F4976" w:rsidRDefault="006C0F67" w:rsidP="006C0F67">
      <w:pPr>
        <w:rPr>
          <w:rFonts w:ascii="Lucida Bright" w:hAnsi="Lucida Bright"/>
          <w:i/>
          <w:sz w:val="36"/>
          <w:szCs w:val="36"/>
        </w:rPr>
      </w:pPr>
    </w:p>
    <w:p w14:paraId="1B36B015" w14:textId="77777777" w:rsidR="006C0F67" w:rsidRPr="005F4976" w:rsidRDefault="006C0F67" w:rsidP="006C0F67">
      <w:pPr>
        <w:rPr>
          <w:rFonts w:ascii="Lucida Bright" w:hAnsi="Lucida Bright"/>
          <w:i/>
          <w:sz w:val="36"/>
          <w:szCs w:val="36"/>
        </w:rPr>
      </w:pPr>
    </w:p>
    <w:p w14:paraId="1C0DD373" w14:textId="77777777" w:rsidR="006C0F67" w:rsidRPr="005F4976" w:rsidRDefault="006C0F67" w:rsidP="006C0F67">
      <w:pPr>
        <w:rPr>
          <w:rFonts w:ascii="Lucida Bright" w:hAnsi="Lucida Bright"/>
          <w:i/>
          <w:sz w:val="36"/>
          <w:szCs w:val="36"/>
        </w:rPr>
      </w:pPr>
      <w:r w:rsidRPr="005F4976">
        <w:rPr>
          <w:rFonts w:ascii="Lucida Bright" w:hAnsi="Lucida Bright"/>
          <w:i/>
          <w:sz w:val="36"/>
          <w:szCs w:val="36"/>
        </w:rPr>
        <w:tab/>
      </w:r>
      <w:r w:rsidRPr="005F4976">
        <w:rPr>
          <w:rFonts w:ascii="Lucida Bright" w:hAnsi="Lucida Bright"/>
          <w:i/>
          <w:sz w:val="36"/>
          <w:szCs w:val="36"/>
        </w:rPr>
        <w:tab/>
      </w:r>
      <w:r w:rsidRPr="005F4976">
        <w:rPr>
          <w:rFonts w:ascii="Lucida Bright" w:hAnsi="Lucida Bright"/>
          <w:i/>
          <w:sz w:val="36"/>
          <w:szCs w:val="36"/>
        </w:rPr>
        <w:tab/>
      </w:r>
      <w:r w:rsidRPr="005F4976">
        <w:rPr>
          <w:rFonts w:ascii="Lucida Bright" w:hAnsi="Lucida Bright"/>
          <w:i/>
          <w:sz w:val="36"/>
          <w:szCs w:val="36"/>
        </w:rPr>
        <w:tab/>
      </w:r>
      <w:r w:rsidRPr="005F4976">
        <w:rPr>
          <w:rFonts w:ascii="Lucida Bright" w:hAnsi="Lucida Bright"/>
          <w:i/>
          <w:sz w:val="36"/>
          <w:szCs w:val="36"/>
        </w:rPr>
        <w:tab/>
        <w:t>Sincerely with prayer,</w:t>
      </w:r>
    </w:p>
    <w:p w14:paraId="597590A2" w14:textId="7323E38D" w:rsidR="006C0F67" w:rsidRPr="005F4976" w:rsidRDefault="006C0F67" w:rsidP="006C0F67">
      <w:pPr>
        <w:rPr>
          <w:rFonts w:ascii="Lucida Bright" w:hAnsi="Lucida Bright"/>
          <w:i/>
          <w:sz w:val="36"/>
          <w:szCs w:val="36"/>
        </w:rPr>
      </w:pPr>
      <w:r w:rsidRPr="005F4976">
        <w:rPr>
          <w:rFonts w:ascii="Lucida Bright" w:hAnsi="Lucida Bright"/>
          <w:i/>
          <w:sz w:val="36"/>
          <w:szCs w:val="36"/>
        </w:rPr>
        <w:tab/>
      </w:r>
      <w:r w:rsidRPr="005F4976">
        <w:rPr>
          <w:rFonts w:ascii="Lucida Bright" w:hAnsi="Lucida Bright"/>
          <w:i/>
          <w:sz w:val="36"/>
          <w:szCs w:val="36"/>
        </w:rPr>
        <w:tab/>
      </w:r>
      <w:r w:rsidRPr="005F4976">
        <w:rPr>
          <w:rFonts w:ascii="Lucida Bright" w:hAnsi="Lucida Bright"/>
          <w:i/>
          <w:sz w:val="36"/>
          <w:szCs w:val="36"/>
        </w:rPr>
        <w:tab/>
      </w:r>
      <w:r w:rsidRPr="005F4976">
        <w:rPr>
          <w:rFonts w:ascii="Lucida Bright" w:hAnsi="Lucida Bright"/>
          <w:i/>
          <w:sz w:val="36"/>
          <w:szCs w:val="36"/>
        </w:rPr>
        <w:tab/>
      </w:r>
      <w:r w:rsidRPr="005F4976">
        <w:rPr>
          <w:rFonts w:ascii="Lucida Bright" w:hAnsi="Lucida Bright"/>
          <w:i/>
          <w:sz w:val="36"/>
          <w:szCs w:val="36"/>
        </w:rPr>
        <w:tab/>
      </w:r>
      <w:r w:rsidR="00572552">
        <w:rPr>
          <w:rFonts w:ascii="Lucida Bright" w:hAnsi="Lucida Bright"/>
          <w:i/>
          <w:sz w:val="36"/>
          <w:szCs w:val="36"/>
        </w:rPr>
        <w:t xml:space="preserve">Rev. </w:t>
      </w:r>
      <w:r w:rsidR="00F33ED6">
        <w:rPr>
          <w:rFonts w:ascii="Lucida Bright" w:hAnsi="Lucida Bright"/>
          <w:i/>
          <w:sz w:val="36"/>
          <w:szCs w:val="36"/>
        </w:rPr>
        <w:t>Chris</w:t>
      </w:r>
      <w:r w:rsidR="00572552">
        <w:rPr>
          <w:rFonts w:ascii="Lucida Bright" w:hAnsi="Lucida Bright"/>
          <w:i/>
          <w:sz w:val="36"/>
          <w:szCs w:val="36"/>
        </w:rPr>
        <w:t xml:space="preserve">topher J. </w:t>
      </w:r>
      <w:r w:rsidR="00F33ED6">
        <w:rPr>
          <w:rFonts w:ascii="Lucida Bright" w:hAnsi="Lucida Bright"/>
          <w:i/>
          <w:sz w:val="36"/>
          <w:szCs w:val="36"/>
        </w:rPr>
        <w:t xml:space="preserve"> Dayton, </w:t>
      </w:r>
      <w:r w:rsidR="00BA49B1">
        <w:rPr>
          <w:rFonts w:ascii="Lucida Bright" w:hAnsi="Lucida Bright"/>
          <w:i/>
          <w:sz w:val="36"/>
          <w:szCs w:val="36"/>
        </w:rPr>
        <w:t>Pastor</w:t>
      </w:r>
    </w:p>
    <w:p w14:paraId="0E3A76FD" w14:textId="77777777" w:rsidR="006C0F67" w:rsidRPr="005F4976" w:rsidRDefault="006C0F67" w:rsidP="006C0F67">
      <w:pPr>
        <w:rPr>
          <w:rFonts w:ascii="Lucida Bright" w:hAnsi="Lucida Bright"/>
          <w:i/>
          <w:sz w:val="36"/>
          <w:szCs w:val="36"/>
        </w:rPr>
      </w:pPr>
      <w:r w:rsidRPr="005F4976">
        <w:rPr>
          <w:rFonts w:ascii="Lucida Bright" w:hAnsi="Lucida Bright"/>
          <w:i/>
          <w:sz w:val="36"/>
          <w:szCs w:val="36"/>
        </w:rPr>
        <w:tab/>
      </w:r>
      <w:r w:rsidRPr="005F4976">
        <w:rPr>
          <w:rFonts w:ascii="Lucida Bright" w:hAnsi="Lucida Bright"/>
          <w:i/>
          <w:sz w:val="36"/>
          <w:szCs w:val="36"/>
        </w:rPr>
        <w:tab/>
      </w:r>
      <w:r w:rsidRPr="005F4976">
        <w:rPr>
          <w:rFonts w:ascii="Lucida Bright" w:hAnsi="Lucida Bright"/>
          <w:i/>
          <w:sz w:val="36"/>
          <w:szCs w:val="36"/>
        </w:rPr>
        <w:tab/>
      </w:r>
      <w:r w:rsidRPr="005F4976">
        <w:rPr>
          <w:rFonts w:ascii="Lucida Bright" w:hAnsi="Lucida Bright"/>
          <w:i/>
          <w:sz w:val="36"/>
          <w:szCs w:val="36"/>
        </w:rPr>
        <w:tab/>
      </w:r>
      <w:r w:rsidRPr="005F4976">
        <w:rPr>
          <w:rFonts w:ascii="Lucida Bright" w:hAnsi="Lucida Bright"/>
          <w:i/>
          <w:sz w:val="36"/>
          <w:szCs w:val="36"/>
        </w:rPr>
        <w:tab/>
        <w:t xml:space="preserve">&amp; the Staff of </w:t>
      </w:r>
      <w:smartTag w:uri="urn:schemas-microsoft-com:office:smarttags" w:element="place">
        <w:r w:rsidRPr="005F4976">
          <w:rPr>
            <w:rFonts w:ascii="Lucida Bright" w:hAnsi="Lucida Bright"/>
            <w:i/>
            <w:sz w:val="36"/>
            <w:szCs w:val="36"/>
          </w:rPr>
          <w:t>St.</w:t>
        </w:r>
      </w:smartTag>
      <w:r w:rsidRPr="005F4976">
        <w:rPr>
          <w:rFonts w:ascii="Lucida Bright" w:hAnsi="Lucida Bright"/>
          <w:i/>
          <w:sz w:val="36"/>
          <w:szCs w:val="36"/>
        </w:rPr>
        <w:t xml:space="preserve"> Paul Church</w:t>
      </w:r>
    </w:p>
    <w:p w14:paraId="73F37D1B" w14:textId="77777777" w:rsidR="006C0F67" w:rsidRPr="00A12BAB" w:rsidRDefault="006C0F67" w:rsidP="006C0F67">
      <w:pPr>
        <w:rPr>
          <w:rFonts w:ascii="Bradley Hand ITC" w:hAnsi="Bradley Hand ITC"/>
          <w:i/>
          <w:sz w:val="36"/>
          <w:szCs w:val="36"/>
        </w:rPr>
      </w:pPr>
    </w:p>
    <w:p w14:paraId="5F1373A9" w14:textId="77777777" w:rsidR="006C0F67" w:rsidRPr="00A12BAB" w:rsidRDefault="006C0F67" w:rsidP="006C0F67">
      <w:pPr>
        <w:rPr>
          <w:rFonts w:ascii="Bradley Hand ITC" w:hAnsi="Bradley Hand ITC"/>
          <w:i/>
          <w:sz w:val="36"/>
          <w:szCs w:val="36"/>
        </w:rPr>
      </w:pPr>
    </w:p>
    <w:p w14:paraId="0849082B" w14:textId="77777777" w:rsidR="006C0F67" w:rsidRDefault="006C0F67" w:rsidP="006C0F67">
      <w:pPr>
        <w:jc w:val="center"/>
        <w:rPr>
          <w:sz w:val="32"/>
          <w:szCs w:val="32"/>
          <w:u w:val="single"/>
        </w:rPr>
      </w:pPr>
    </w:p>
    <w:p w14:paraId="74CB1111" w14:textId="77777777" w:rsidR="00B52120" w:rsidRDefault="00B52120" w:rsidP="006C0F67">
      <w:pPr>
        <w:jc w:val="center"/>
        <w:rPr>
          <w:sz w:val="32"/>
          <w:szCs w:val="32"/>
          <w:u w:val="single"/>
        </w:rPr>
      </w:pPr>
    </w:p>
    <w:p w14:paraId="57CDA730" w14:textId="77777777" w:rsidR="00157AD6" w:rsidRDefault="00157AD6" w:rsidP="006C0F67">
      <w:pPr>
        <w:jc w:val="center"/>
        <w:rPr>
          <w:sz w:val="32"/>
          <w:szCs w:val="32"/>
          <w:u w:val="single"/>
        </w:rPr>
      </w:pPr>
    </w:p>
    <w:p w14:paraId="4D0042B5" w14:textId="77777777" w:rsidR="00157AD6" w:rsidRDefault="00157AD6" w:rsidP="006C0F67">
      <w:pPr>
        <w:jc w:val="center"/>
        <w:rPr>
          <w:sz w:val="32"/>
          <w:szCs w:val="32"/>
          <w:u w:val="single"/>
        </w:rPr>
      </w:pPr>
    </w:p>
    <w:p w14:paraId="2D5AA2E7" w14:textId="77777777" w:rsidR="00B52120" w:rsidRDefault="00B52120" w:rsidP="006C0F67">
      <w:pPr>
        <w:jc w:val="center"/>
        <w:rPr>
          <w:sz w:val="32"/>
          <w:szCs w:val="32"/>
          <w:u w:val="single"/>
        </w:rPr>
      </w:pPr>
    </w:p>
    <w:p w14:paraId="092836C9" w14:textId="77777777" w:rsidR="006C0F67" w:rsidRDefault="006C0F67" w:rsidP="006C0F67">
      <w:pPr>
        <w:jc w:val="center"/>
        <w:rPr>
          <w:sz w:val="32"/>
          <w:szCs w:val="32"/>
          <w:u w:val="single"/>
        </w:rPr>
      </w:pPr>
    </w:p>
    <w:p w14:paraId="66CA7FB4" w14:textId="77777777" w:rsidR="006C0F67" w:rsidRPr="00F44BAE" w:rsidRDefault="006C0F67" w:rsidP="006C0F67">
      <w:pPr>
        <w:jc w:val="center"/>
        <w:rPr>
          <w:sz w:val="28"/>
          <w:szCs w:val="28"/>
          <w:u w:val="single"/>
        </w:rPr>
      </w:pPr>
      <w:r w:rsidRPr="00F44BAE">
        <w:rPr>
          <w:sz w:val="28"/>
          <w:szCs w:val="28"/>
          <w:u w:val="single"/>
        </w:rPr>
        <w:t>INTRODUCTION</w:t>
      </w:r>
    </w:p>
    <w:p w14:paraId="5B6B9B64" w14:textId="77777777" w:rsidR="006C0F67" w:rsidRPr="00F44BAE" w:rsidRDefault="006C0F67" w:rsidP="006C0F67">
      <w:pPr>
        <w:jc w:val="both"/>
        <w:rPr>
          <w:sz w:val="28"/>
          <w:szCs w:val="28"/>
        </w:rPr>
      </w:pPr>
    </w:p>
    <w:p w14:paraId="4A353F3E" w14:textId="47C8AF43" w:rsidR="006C0F67" w:rsidRPr="00F44BAE" w:rsidRDefault="006C0F67" w:rsidP="006C0F67">
      <w:pPr>
        <w:jc w:val="both"/>
        <w:rPr>
          <w:sz w:val="28"/>
          <w:szCs w:val="28"/>
        </w:rPr>
      </w:pPr>
      <w:r w:rsidRPr="00F44BAE">
        <w:rPr>
          <w:sz w:val="28"/>
          <w:szCs w:val="28"/>
        </w:rPr>
        <w:t xml:space="preserve">From the very beginning of </w:t>
      </w:r>
      <w:r w:rsidR="00572552" w:rsidRPr="00F44BAE">
        <w:rPr>
          <w:sz w:val="28"/>
          <w:szCs w:val="28"/>
        </w:rPr>
        <w:t>creation,</w:t>
      </w:r>
      <w:r w:rsidRPr="00F44BAE">
        <w:rPr>
          <w:sz w:val="28"/>
          <w:szCs w:val="28"/>
        </w:rPr>
        <w:t xml:space="preserve"> the Lord God </w:t>
      </w:r>
      <w:proofErr w:type="gramStart"/>
      <w:r w:rsidRPr="00F44BAE">
        <w:rPr>
          <w:sz w:val="28"/>
          <w:szCs w:val="28"/>
        </w:rPr>
        <w:t>said</w:t>
      </w:r>
      <w:proofErr w:type="gramEnd"/>
      <w:r w:rsidRPr="00F44BAE">
        <w:rPr>
          <w:sz w:val="28"/>
          <w:szCs w:val="28"/>
        </w:rPr>
        <w:t xml:space="preserve"> “it is not good for the man to be alone…that is why a man leaves his father and mother and clings to his wife, and the two of them become one body.”</w:t>
      </w:r>
    </w:p>
    <w:p w14:paraId="77C812C0" w14:textId="77777777" w:rsidR="006C0F67" w:rsidRPr="00F44BAE" w:rsidRDefault="006C0F67" w:rsidP="006C0F67">
      <w:pPr>
        <w:jc w:val="both"/>
        <w:rPr>
          <w:sz w:val="28"/>
          <w:szCs w:val="28"/>
        </w:rPr>
      </w:pPr>
    </w:p>
    <w:p w14:paraId="518438CC" w14:textId="712E5F10" w:rsidR="006C0F67" w:rsidRPr="00F44BAE" w:rsidRDefault="006C0F67" w:rsidP="006C0F67">
      <w:pPr>
        <w:jc w:val="both"/>
        <w:rPr>
          <w:sz w:val="28"/>
          <w:szCs w:val="28"/>
        </w:rPr>
      </w:pPr>
      <w:r w:rsidRPr="00F44BAE">
        <w:rPr>
          <w:sz w:val="28"/>
          <w:szCs w:val="28"/>
        </w:rPr>
        <w:t xml:space="preserve">A nuptial covenant was established between God and us when God </w:t>
      </w:r>
      <w:r w:rsidR="00572552" w:rsidRPr="00F44BAE">
        <w:rPr>
          <w:sz w:val="28"/>
          <w:szCs w:val="28"/>
        </w:rPr>
        <w:t>said</w:t>
      </w:r>
      <w:r w:rsidR="00572552">
        <w:rPr>
          <w:sz w:val="28"/>
          <w:szCs w:val="28"/>
        </w:rPr>
        <w:t xml:space="preserve"> </w:t>
      </w:r>
      <w:r w:rsidRPr="00F44BAE">
        <w:rPr>
          <w:sz w:val="28"/>
          <w:szCs w:val="28"/>
        </w:rPr>
        <w:t>“I will be your God and you will be my people”. Marriage shares in the mystery and mission of God’s nuptial covenant when the marriage covenant is accepted by the spouses to be for each other, a gift, a blessing, and a sharing in the growth of the marital union.</w:t>
      </w:r>
    </w:p>
    <w:p w14:paraId="5883DD6C" w14:textId="77777777" w:rsidR="006C0F67" w:rsidRPr="00F44BAE" w:rsidRDefault="006C0F67" w:rsidP="006C0F67">
      <w:pPr>
        <w:rPr>
          <w:sz w:val="28"/>
          <w:szCs w:val="28"/>
        </w:rPr>
      </w:pPr>
    </w:p>
    <w:p w14:paraId="55D266FA" w14:textId="77777777" w:rsidR="006C0F67" w:rsidRPr="00F44BAE" w:rsidRDefault="006C0F67" w:rsidP="006C0F67">
      <w:pPr>
        <w:jc w:val="both"/>
        <w:rPr>
          <w:sz w:val="28"/>
          <w:szCs w:val="28"/>
        </w:rPr>
      </w:pPr>
      <w:r w:rsidRPr="00F44BAE">
        <w:rPr>
          <w:sz w:val="28"/>
          <w:szCs w:val="28"/>
        </w:rPr>
        <w:t>Marriage is a ‘mystery’ in that a man and a woman engage the depth of their personhoods to live out their destinies together as well as in an intimate relationship with God in response to the initiative of His grace in them.</w:t>
      </w:r>
    </w:p>
    <w:p w14:paraId="03C5707F" w14:textId="77777777" w:rsidR="006C0F67" w:rsidRPr="00F44BAE" w:rsidRDefault="006C0F67" w:rsidP="006C0F67">
      <w:pPr>
        <w:jc w:val="both"/>
        <w:rPr>
          <w:sz w:val="28"/>
          <w:szCs w:val="28"/>
        </w:rPr>
      </w:pPr>
    </w:p>
    <w:p w14:paraId="48796C49" w14:textId="77777777" w:rsidR="006C0F67" w:rsidRPr="00F44BAE" w:rsidRDefault="006C0F67" w:rsidP="006C0F67">
      <w:pPr>
        <w:jc w:val="both"/>
        <w:rPr>
          <w:sz w:val="28"/>
          <w:szCs w:val="28"/>
        </w:rPr>
      </w:pPr>
      <w:r w:rsidRPr="00F44BAE">
        <w:rPr>
          <w:sz w:val="28"/>
          <w:szCs w:val="28"/>
        </w:rPr>
        <w:t>Marriage is a ‘mission’ in so far as the married couple assumes responsibility for each other and for the children given to them and also in so far as they help sanctify one another by manifesting faith to each other, their children and the commitment in which they live.</w:t>
      </w:r>
    </w:p>
    <w:p w14:paraId="753C168A" w14:textId="77777777" w:rsidR="006C0F67" w:rsidRPr="00F44BAE" w:rsidRDefault="006C0F67" w:rsidP="006C0F67">
      <w:pPr>
        <w:rPr>
          <w:sz w:val="28"/>
          <w:szCs w:val="28"/>
        </w:rPr>
      </w:pPr>
    </w:p>
    <w:p w14:paraId="1D39AD29" w14:textId="77777777" w:rsidR="006C0F67" w:rsidRPr="00F44BAE" w:rsidRDefault="006C0F67" w:rsidP="006C0F67">
      <w:pPr>
        <w:jc w:val="both"/>
        <w:rPr>
          <w:sz w:val="28"/>
          <w:szCs w:val="28"/>
        </w:rPr>
      </w:pPr>
      <w:r w:rsidRPr="00F44BAE">
        <w:rPr>
          <w:sz w:val="28"/>
          <w:szCs w:val="28"/>
        </w:rPr>
        <w:t xml:space="preserve">Marriage is God’s creation and the work of husbands and wives. It is ordinarily understood that the spouses as ministers of Christ’s grace, mutually confer upon each other the sacrament of matrimony by expressing their consent before the Church: the minister </w:t>
      </w:r>
      <w:r w:rsidR="00671797" w:rsidRPr="00F44BAE">
        <w:rPr>
          <w:sz w:val="28"/>
          <w:szCs w:val="28"/>
        </w:rPr>
        <w:t>receives</w:t>
      </w:r>
      <w:r w:rsidRPr="00F44BAE">
        <w:rPr>
          <w:sz w:val="28"/>
          <w:szCs w:val="28"/>
        </w:rPr>
        <w:t xml:space="preserve"> the consent of the Groom and Bride in the name of the Church and </w:t>
      </w:r>
      <w:r w:rsidR="00671797" w:rsidRPr="00F44BAE">
        <w:rPr>
          <w:sz w:val="28"/>
          <w:szCs w:val="28"/>
        </w:rPr>
        <w:t xml:space="preserve">in the presence of the two witnesses. </w:t>
      </w:r>
      <w:r w:rsidRPr="00F44BAE">
        <w:rPr>
          <w:sz w:val="28"/>
          <w:szCs w:val="28"/>
        </w:rPr>
        <w:t xml:space="preserve">The consent by which the spouses mutually give and receive each other is sealed by God. The covenant between the spouses is thus integrated into God’s covenant with </w:t>
      </w:r>
      <w:r w:rsidR="00671797" w:rsidRPr="00F44BAE">
        <w:rPr>
          <w:sz w:val="28"/>
          <w:szCs w:val="28"/>
        </w:rPr>
        <w:t>God’s</w:t>
      </w:r>
      <w:r w:rsidRPr="00F44BAE">
        <w:rPr>
          <w:sz w:val="28"/>
          <w:szCs w:val="28"/>
        </w:rPr>
        <w:t xml:space="preserve"> people: “Authentic married love is caught up into Divine love and made sacred.”</w:t>
      </w:r>
    </w:p>
    <w:p w14:paraId="48B4CFA4" w14:textId="77777777" w:rsidR="006C0F67" w:rsidRDefault="006C0F67" w:rsidP="006C0F67">
      <w:pPr>
        <w:jc w:val="both"/>
        <w:rPr>
          <w:sz w:val="28"/>
          <w:szCs w:val="28"/>
        </w:rPr>
      </w:pPr>
    </w:p>
    <w:p w14:paraId="5B8EA6EF" w14:textId="77777777" w:rsidR="006C0F67" w:rsidRDefault="006C0F67" w:rsidP="006C0F67">
      <w:pPr>
        <w:rPr>
          <w:sz w:val="28"/>
          <w:szCs w:val="28"/>
        </w:rPr>
      </w:pPr>
    </w:p>
    <w:p w14:paraId="0AA70F4C" w14:textId="77777777" w:rsidR="006C0F67" w:rsidRDefault="006C0F67" w:rsidP="006C0F67">
      <w:pPr>
        <w:rPr>
          <w:sz w:val="28"/>
          <w:szCs w:val="28"/>
        </w:rPr>
      </w:pPr>
    </w:p>
    <w:p w14:paraId="686A3754" w14:textId="64E3B58E" w:rsidR="006C0F67" w:rsidRPr="00E25818" w:rsidRDefault="00F44BAE" w:rsidP="006C0F67">
      <w:pPr>
        <w:jc w:val="center"/>
        <w:rPr>
          <w:sz w:val="32"/>
          <w:szCs w:val="32"/>
          <w:u w:val="single"/>
        </w:rPr>
      </w:pPr>
      <w:r>
        <w:rPr>
          <w:sz w:val="32"/>
          <w:szCs w:val="32"/>
          <w:u w:val="single"/>
        </w:rPr>
        <w:t>G</w:t>
      </w:r>
      <w:r w:rsidR="006C0F67" w:rsidRPr="00E25818">
        <w:rPr>
          <w:sz w:val="32"/>
          <w:szCs w:val="32"/>
          <w:u w:val="single"/>
        </w:rPr>
        <w:t>ENERAL REQUIREMENTS</w:t>
      </w:r>
    </w:p>
    <w:p w14:paraId="4DD98428" w14:textId="77777777" w:rsidR="006C0F67" w:rsidRPr="000945A1" w:rsidRDefault="006C0F67" w:rsidP="006C0F67">
      <w:pPr>
        <w:rPr>
          <w:sz w:val="28"/>
          <w:szCs w:val="28"/>
        </w:rPr>
      </w:pPr>
    </w:p>
    <w:p w14:paraId="2CAFC8ED" w14:textId="77777777" w:rsidR="006C0F67" w:rsidRPr="000945A1" w:rsidRDefault="006C0F67" w:rsidP="00F44BAE">
      <w:pPr>
        <w:jc w:val="both"/>
        <w:rPr>
          <w:sz w:val="28"/>
          <w:szCs w:val="28"/>
        </w:rPr>
      </w:pPr>
      <w:r w:rsidRPr="000945A1">
        <w:rPr>
          <w:sz w:val="28"/>
          <w:szCs w:val="28"/>
          <w:u w:val="single"/>
        </w:rPr>
        <w:t>Freedom to Marry:</w:t>
      </w:r>
    </w:p>
    <w:p w14:paraId="6EBBF021" w14:textId="77777777" w:rsidR="006C0F67" w:rsidRPr="000945A1" w:rsidRDefault="006C0F67" w:rsidP="00F44BAE">
      <w:pPr>
        <w:jc w:val="both"/>
        <w:rPr>
          <w:sz w:val="28"/>
          <w:szCs w:val="28"/>
        </w:rPr>
      </w:pPr>
    </w:p>
    <w:p w14:paraId="3AF81F7E" w14:textId="63BF945D" w:rsidR="006C0F67" w:rsidRPr="000945A1" w:rsidRDefault="006C0F67" w:rsidP="00F44BAE">
      <w:pPr>
        <w:jc w:val="both"/>
        <w:rPr>
          <w:i/>
          <w:sz w:val="28"/>
          <w:szCs w:val="28"/>
        </w:rPr>
      </w:pPr>
      <w:r w:rsidRPr="000945A1">
        <w:rPr>
          <w:sz w:val="28"/>
          <w:szCs w:val="28"/>
        </w:rPr>
        <w:t>To be married in the Catholic Church, both parties must be free to marry, that is</w:t>
      </w:r>
      <w:r>
        <w:rPr>
          <w:sz w:val="28"/>
          <w:szCs w:val="28"/>
        </w:rPr>
        <w:t>,</w:t>
      </w:r>
      <w:r w:rsidRPr="000945A1">
        <w:rPr>
          <w:sz w:val="28"/>
          <w:szCs w:val="28"/>
        </w:rPr>
        <w:t xml:space="preserve"> neither party </w:t>
      </w:r>
      <w:r>
        <w:rPr>
          <w:sz w:val="28"/>
          <w:szCs w:val="28"/>
        </w:rPr>
        <w:t>may have a prior bond</w:t>
      </w:r>
      <w:r w:rsidR="00671797">
        <w:rPr>
          <w:sz w:val="28"/>
          <w:szCs w:val="28"/>
        </w:rPr>
        <w:t xml:space="preserve"> or any other impediment</w:t>
      </w:r>
      <w:r>
        <w:rPr>
          <w:sz w:val="28"/>
          <w:szCs w:val="28"/>
        </w:rPr>
        <w:t xml:space="preserve">.  An individual with a prior marriage, whose former </w:t>
      </w:r>
      <w:r w:rsidRPr="000945A1">
        <w:rPr>
          <w:sz w:val="28"/>
          <w:szCs w:val="28"/>
        </w:rPr>
        <w:t>spouse is still living, will need to obtain a declaration of nullity of th</w:t>
      </w:r>
      <w:r>
        <w:rPr>
          <w:sz w:val="28"/>
          <w:szCs w:val="28"/>
        </w:rPr>
        <w:t>at union.</w:t>
      </w:r>
      <w:r w:rsidRPr="000945A1">
        <w:rPr>
          <w:sz w:val="28"/>
          <w:szCs w:val="28"/>
        </w:rPr>
        <w:t xml:space="preserve"> A member of the pastoral staff can answer any of your questions and assist you in starting the annulment process. The process may take </w:t>
      </w:r>
      <w:r>
        <w:rPr>
          <w:sz w:val="28"/>
          <w:szCs w:val="28"/>
        </w:rPr>
        <w:t>up to one year to complete and a declaration of nullity is not</w:t>
      </w:r>
      <w:r w:rsidRPr="000945A1">
        <w:rPr>
          <w:sz w:val="28"/>
          <w:szCs w:val="28"/>
        </w:rPr>
        <w:t xml:space="preserve"> guaranteed</w:t>
      </w:r>
      <w:r>
        <w:rPr>
          <w:sz w:val="28"/>
          <w:szCs w:val="28"/>
        </w:rPr>
        <w:t xml:space="preserve">.  </w:t>
      </w:r>
      <w:r w:rsidR="005F4976" w:rsidRPr="00B52120">
        <w:rPr>
          <w:sz w:val="28"/>
          <w:szCs w:val="28"/>
        </w:rPr>
        <w:t>If you have a prior bond, the parish will not schedule a date for your marriage until it receives a declaration of nullity from a Church tribunal or a similar document establishing your freedom to marry.  The parish will not hold a date for you in its calendar even tentatively</w:t>
      </w:r>
      <w:r w:rsidR="00B52120">
        <w:rPr>
          <w:sz w:val="28"/>
          <w:szCs w:val="28"/>
        </w:rPr>
        <w:t xml:space="preserve"> until that decree is received.</w:t>
      </w:r>
    </w:p>
    <w:p w14:paraId="5BDD0834" w14:textId="77777777" w:rsidR="006C0F67" w:rsidRPr="000945A1" w:rsidRDefault="006C0F67" w:rsidP="006C0F67">
      <w:pPr>
        <w:jc w:val="both"/>
        <w:rPr>
          <w:i/>
          <w:sz w:val="28"/>
          <w:szCs w:val="28"/>
        </w:rPr>
      </w:pPr>
    </w:p>
    <w:p w14:paraId="49908E27" w14:textId="77777777" w:rsidR="006C0F67" w:rsidRPr="000945A1" w:rsidRDefault="006C0F67" w:rsidP="006C0F67">
      <w:pPr>
        <w:jc w:val="both"/>
        <w:rPr>
          <w:sz w:val="28"/>
          <w:szCs w:val="28"/>
        </w:rPr>
      </w:pPr>
      <w:r>
        <w:rPr>
          <w:sz w:val="28"/>
          <w:szCs w:val="28"/>
          <w:u w:val="single"/>
        </w:rPr>
        <w:t xml:space="preserve">Requesting a Marriage </w:t>
      </w:r>
    </w:p>
    <w:p w14:paraId="49AA5126" w14:textId="77777777" w:rsidR="006C0F67" w:rsidRDefault="006C0F67" w:rsidP="006C0F67">
      <w:pPr>
        <w:jc w:val="both"/>
        <w:rPr>
          <w:sz w:val="28"/>
          <w:szCs w:val="28"/>
        </w:rPr>
      </w:pPr>
    </w:p>
    <w:p w14:paraId="25F7F69F" w14:textId="77777777" w:rsidR="006C0F67" w:rsidRPr="000945A1" w:rsidRDefault="006C0F67" w:rsidP="00F44BAE">
      <w:pPr>
        <w:jc w:val="both"/>
        <w:rPr>
          <w:sz w:val="28"/>
          <w:szCs w:val="28"/>
        </w:rPr>
      </w:pPr>
      <w:r>
        <w:rPr>
          <w:sz w:val="28"/>
          <w:szCs w:val="28"/>
        </w:rPr>
        <w:t>In the Roman Catholic d</w:t>
      </w:r>
      <w:r w:rsidRPr="000945A1">
        <w:rPr>
          <w:sz w:val="28"/>
          <w:szCs w:val="28"/>
        </w:rPr>
        <w:t xml:space="preserve">ioceses of </w:t>
      </w:r>
      <w:smartTag w:uri="urn:schemas-microsoft-com:office:smarttags" w:element="State">
        <w:smartTag w:uri="urn:schemas-microsoft-com:office:smarttags" w:element="place">
          <w:r w:rsidRPr="000945A1">
            <w:rPr>
              <w:sz w:val="28"/>
              <w:szCs w:val="28"/>
            </w:rPr>
            <w:t>New Je</w:t>
          </w:r>
          <w:r>
            <w:rPr>
              <w:sz w:val="28"/>
              <w:szCs w:val="28"/>
            </w:rPr>
            <w:t>rsey</w:t>
          </w:r>
        </w:smartTag>
      </w:smartTag>
      <w:r>
        <w:rPr>
          <w:sz w:val="28"/>
          <w:szCs w:val="28"/>
        </w:rPr>
        <w:t>, couples should arrange their m</w:t>
      </w:r>
      <w:r w:rsidRPr="000945A1">
        <w:rPr>
          <w:sz w:val="28"/>
          <w:szCs w:val="28"/>
        </w:rPr>
        <w:t xml:space="preserve">arriage a year in advance of their wedding date so </w:t>
      </w:r>
      <w:r>
        <w:rPr>
          <w:sz w:val="28"/>
          <w:szCs w:val="28"/>
        </w:rPr>
        <w:t xml:space="preserve">that there is </w:t>
      </w:r>
      <w:r w:rsidRPr="000945A1">
        <w:rPr>
          <w:sz w:val="28"/>
          <w:szCs w:val="28"/>
        </w:rPr>
        <w:t xml:space="preserve">adequate time </w:t>
      </w:r>
      <w:r>
        <w:rPr>
          <w:sz w:val="28"/>
          <w:szCs w:val="28"/>
        </w:rPr>
        <w:t>for spiritual preparation.</w:t>
      </w:r>
      <w:r w:rsidRPr="000945A1">
        <w:rPr>
          <w:sz w:val="28"/>
          <w:szCs w:val="28"/>
        </w:rPr>
        <w:t xml:space="preserve"> </w:t>
      </w:r>
    </w:p>
    <w:p w14:paraId="34BD071B" w14:textId="77777777" w:rsidR="006C0F67" w:rsidRPr="000945A1" w:rsidRDefault="006C0F67" w:rsidP="00F44BAE">
      <w:pPr>
        <w:jc w:val="both"/>
        <w:rPr>
          <w:sz w:val="28"/>
          <w:szCs w:val="28"/>
        </w:rPr>
      </w:pPr>
    </w:p>
    <w:p w14:paraId="52C66C60" w14:textId="0655F913" w:rsidR="006C0F67" w:rsidRDefault="006C0F67" w:rsidP="00F44BAE">
      <w:pPr>
        <w:jc w:val="both"/>
        <w:rPr>
          <w:sz w:val="28"/>
          <w:szCs w:val="28"/>
        </w:rPr>
      </w:pPr>
      <w:r w:rsidRPr="000945A1">
        <w:rPr>
          <w:sz w:val="28"/>
          <w:szCs w:val="28"/>
        </w:rPr>
        <w:t xml:space="preserve">Contact the </w:t>
      </w:r>
      <w:r w:rsidR="00303492">
        <w:rPr>
          <w:sz w:val="28"/>
          <w:szCs w:val="28"/>
        </w:rPr>
        <w:t xml:space="preserve"> Parish </w:t>
      </w:r>
      <w:r w:rsidR="00572552">
        <w:rPr>
          <w:sz w:val="28"/>
          <w:szCs w:val="28"/>
        </w:rPr>
        <w:t xml:space="preserve">Administrative Assistant </w:t>
      </w:r>
      <w:r>
        <w:rPr>
          <w:sz w:val="28"/>
          <w:szCs w:val="28"/>
        </w:rPr>
        <w:t xml:space="preserve"> at 609-924-1743ext</w:t>
      </w:r>
      <w:r w:rsidR="00DD12CE">
        <w:rPr>
          <w:sz w:val="28"/>
          <w:szCs w:val="28"/>
        </w:rPr>
        <w:t xml:space="preserve"> </w:t>
      </w:r>
      <w:r>
        <w:rPr>
          <w:sz w:val="28"/>
          <w:szCs w:val="28"/>
        </w:rPr>
        <w:t>10</w:t>
      </w:r>
      <w:r w:rsidR="00572552">
        <w:rPr>
          <w:sz w:val="28"/>
          <w:szCs w:val="28"/>
        </w:rPr>
        <w:t>5</w:t>
      </w:r>
      <w:r>
        <w:rPr>
          <w:sz w:val="28"/>
          <w:szCs w:val="28"/>
        </w:rPr>
        <w:t xml:space="preserve"> or </w:t>
      </w:r>
      <w:r w:rsidR="009A3F66">
        <w:rPr>
          <w:sz w:val="28"/>
          <w:szCs w:val="28"/>
        </w:rPr>
        <w:t xml:space="preserve">visit </w:t>
      </w:r>
      <w:r>
        <w:rPr>
          <w:sz w:val="28"/>
          <w:szCs w:val="28"/>
        </w:rPr>
        <w:t xml:space="preserve">the </w:t>
      </w:r>
      <w:r w:rsidR="00126462">
        <w:rPr>
          <w:sz w:val="28"/>
          <w:szCs w:val="28"/>
        </w:rPr>
        <w:t>Parish</w:t>
      </w:r>
      <w:r w:rsidR="00797D8B">
        <w:rPr>
          <w:sz w:val="28"/>
          <w:szCs w:val="28"/>
        </w:rPr>
        <w:t xml:space="preserve"> Center Main Office </w:t>
      </w:r>
      <w:r>
        <w:rPr>
          <w:sz w:val="28"/>
          <w:szCs w:val="28"/>
        </w:rPr>
        <w:t xml:space="preserve"> to request a </w:t>
      </w:r>
      <w:r w:rsidRPr="000945A1">
        <w:rPr>
          <w:sz w:val="28"/>
          <w:szCs w:val="28"/>
        </w:rPr>
        <w:t xml:space="preserve">wedding </w:t>
      </w:r>
      <w:r>
        <w:rPr>
          <w:sz w:val="28"/>
          <w:szCs w:val="28"/>
        </w:rPr>
        <w:t xml:space="preserve">at Saint Paul Church.  </w:t>
      </w:r>
      <w:r w:rsidRPr="000945A1">
        <w:rPr>
          <w:sz w:val="28"/>
          <w:szCs w:val="28"/>
        </w:rPr>
        <w:t>Preliminary information will be taken</w:t>
      </w:r>
      <w:r>
        <w:rPr>
          <w:sz w:val="28"/>
          <w:szCs w:val="28"/>
        </w:rPr>
        <w:t xml:space="preserve"> at that time, </w:t>
      </w:r>
      <w:r w:rsidRPr="000945A1">
        <w:rPr>
          <w:sz w:val="28"/>
          <w:szCs w:val="28"/>
        </w:rPr>
        <w:t xml:space="preserve">including names, </w:t>
      </w:r>
      <w:r>
        <w:rPr>
          <w:sz w:val="28"/>
          <w:szCs w:val="28"/>
        </w:rPr>
        <w:t xml:space="preserve">addresses, </w:t>
      </w:r>
      <w:r w:rsidRPr="000945A1">
        <w:rPr>
          <w:sz w:val="28"/>
          <w:szCs w:val="28"/>
        </w:rPr>
        <w:t>religio</w:t>
      </w:r>
      <w:r>
        <w:rPr>
          <w:sz w:val="28"/>
          <w:szCs w:val="28"/>
        </w:rPr>
        <w:t xml:space="preserve">us affiliation and parish membership of the individuals as well as the requested date for the wedding. </w:t>
      </w:r>
      <w:r w:rsidRPr="000945A1">
        <w:rPr>
          <w:sz w:val="28"/>
          <w:szCs w:val="28"/>
        </w:rPr>
        <w:t xml:space="preserve"> </w:t>
      </w:r>
      <w:r>
        <w:rPr>
          <w:sz w:val="28"/>
          <w:szCs w:val="28"/>
        </w:rPr>
        <w:t xml:space="preserve"> A pastoral minister will contact you thereafter to further discuss and confirm arrangements.</w:t>
      </w:r>
    </w:p>
    <w:p w14:paraId="2138895A" w14:textId="77777777" w:rsidR="006C0F67" w:rsidRDefault="006C0F67" w:rsidP="00F44BAE">
      <w:pPr>
        <w:jc w:val="both"/>
        <w:rPr>
          <w:sz w:val="28"/>
          <w:szCs w:val="28"/>
        </w:rPr>
      </w:pPr>
    </w:p>
    <w:p w14:paraId="365E1091" w14:textId="0774DB56" w:rsidR="00797D8B" w:rsidRPr="00293520" w:rsidRDefault="006C0F67" w:rsidP="00C31CD2">
      <w:pPr>
        <w:rPr>
          <w:sz w:val="28"/>
          <w:szCs w:val="28"/>
        </w:rPr>
      </w:pPr>
      <w:r>
        <w:rPr>
          <w:sz w:val="28"/>
          <w:szCs w:val="28"/>
        </w:rPr>
        <w:t>Priority is given to parishioners of Saint Paul Chur</w:t>
      </w:r>
      <w:r w:rsidR="00797D8B">
        <w:rPr>
          <w:sz w:val="28"/>
          <w:szCs w:val="28"/>
        </w:rPr>
        <w:t>ch</w:t>
      </w:r>
      <w:r w:rsidRPr="00293520">
        <w:rPr>
          <w:sz w:val="28"/>
          <w:szCs w:val="28"/>
        </w:rPr>
        <w:t xml:space="preserve">.  </w:t>
      </w:r>
      <w:r w:rsidR="00293520" w:rsidRPr="00293520">
        <w:rPr>
          <w:sz w:val="28"/>
          <w:szCs w:val="28"/>
        </w:rPr>
        <w:t xml:space="preserve">Individuals who have not been registered in the parish 1 year prior to </w:t>
      </w:r>
      <w:r w:rsidR="00F44BAE">
        <w:rPr>
          <w:sz w:val="28"/>
          <w:szCs w:val="28"/>
        </w:rPr>
        <w:t xml:space="preserve">requesting a wedding date </w:t>
      </w:r>
      <w:r w:rsidR="00293520" w:rsidRPr="00293520">
        <w:rPr>
          <w:sz w:val="28"/>
          <w:szCs w:val="28"/>
        </w:rPr>
        <w:t>or with no prior affiliation with St. Paul’s will be assessed a fee of $</w:t>
      </w:r>
      <w:r w:rsidR="002A6169">
        <w:rPr>
          <w:sz w:val="28"/>
          <w:szCs w:val="28"/>
        </w:rPr>
        <w:t>2</w:t>
      </w:r>
      <w:r w:rsidR="00D86D7E">
        <w:rPr>
          <w:sz w:val="28"/>
          <w:szCs w:val="28"/>
        </w:rPr>
        <w:t>,</w:t>
      </w:r>
      <w:r w:rsidR="002A6169">
        <w:rPr>
          <w:sz w:val="28"/>
          <w:szCs w:val="28"/>
        </w:rPr>
        <w:t>0</w:t>
      </w:r>
      <w:r w:rsidR="007867ED">
        <w:rPr>
          <w:sz w:val="28"/>
          <w:szCs w:val="28"/>
        </w:rPr>
        <w:t>00</w:t>
      </w:r>
      <w:r w:rsidR="00293520" w:rsidRPr="00293520">
        <w:rPr>
          <w:sz w:val="28"/>
          <w:szCs w:val="28"/>
        </w:rPr>
        <w:t>. Parishioners will be assessed a fee of $600.  If your marriage is to take place at another church or venue, the fee for the paperwork is $</w:t>
      </w:r>
      <w:r w:rsidR="003C66AF">
        <w:rPr>
          <w:sz w:val="28"/>
          <w:szCs w:val="28"/>
        </w:rPr>
        <w:t>250</w:t>
      </w:r>
      <w:r w:rsidR="00293520" w:rsidRPr="00293520">
        <w:rPr>
          <w:sz w:val="28"/>
          <w:szCs w:val="28"/>
        </w:rPr>
        <w:t xml:space="preserve">.  If your </w:t>
      </w:r>
      <w:proofErr w:type="gramStart"/>
      <w:r w:rsidR="00293520" w:rsidRPr="00293520">
        <w:rPr>
          <w:sz w:val="28"/>
          <w:szCs w:val="28"/>
        </w:rPr>
        <w:t>marriage</w:t>
      </w:r>
      <w:proofErr w:type="gramEnd"/>
      <w:r w:rsidR="00293520" w:rsidRPr="00293520">
        <w:rPr>
          <w:sz w:val="28"/>
          <w:szCs w:val="28"/>
        </w:rPr>
        <w:t xml:space="preserve"> takes place outside the country the fee will be $</w:t>
      </w:r>
      <w:r w:rsidR="003C66AF">
        <w:rPr>
          <w:sz w:val="28"/>
          <w:szCs w:val="28"/>
        </w:rPr>
        <w:t>3</w:t>
      </w:r>
      <w:r w:rsidR="007867ED">
        <w:rPr>
          <w:sz w:val="28"/>
          <w:szCs w:val="28"/>
        </w:rPr>
        <w:t>50</w:t>
      </w:r>
      <w:r w:rsidR="003C66AF">
        <w:rPr>
          <w:sz w:val="28"/>
          <w:szCs w:val="28"/>
        </w:rPr>
        <w:t xml:space="preserve">. </w:t>
      </w:r>
      <w:proofErr w:type="gramStart"/>
      <w:r w:rsidR="00293520" w:rsidRPr="00293520">
        <w:rPr>
          <w:sz w:val="28"/>
          <w:szCs w:val="28"/>
        </w:rPr>
        <w:t>plus</w:t>
      </w:r>
      <w:proofErr w:type="gramEnd"/>
      <w:r w:rsidR="00293520" w:rsidRPr="00293520">
        <w:rPr>
          <w:sz w:val="28"/>
          <w:szCs w:val="28"/>
        </w:rPr>
        <w:t xml:space="preserve"> postage fees</w:t>
      </w:r>
      <w:r w:rsidR="007867ED">
        <w:rPr>
          <w:sz w:val="28"/>
          <w:szCs w:val="28"/>
        </w:rPr>
        <w:t xml:space="preserve"> </w:t>
      </w:r>
      <w:proofErr w:type="gramStart"/>
      <w:r w:rsidR="007867ED">
        <w:rPr>
          <w:sz w:val="28"/>
          <w:szCs w:val="28"/>
        </w:rPr>
        <w:t>to</w:t>
      </w:r>
      <w:proofErr w:type="gramEnd"/>
      <w:r w:rsidR="007867ED">
        <w:rPr>
          <w:sz w:val="28"/>
          <w:szCs w:val="28"/>
        </w:rPr>
        <w:t xml:space="preserve"> be paid to the Diocese of </w:t>
      </w:r>
      <w:r w:rsidR="00797D8B">
        <w:rPr>
          <w:sz w:val="28"/>
          <w:szCs w:val="28"/>
        </w:rPr>
        <w:t xml:space="preserve">Trenton for </w:t>
      </w:r>
      <w:r w:rsidR="007867ED">
        <w:rPr>
          <w:sz w:val="28"/>
          <w:szCs w:val="28"/>
        </w:rPr>
        <w:t>$1</w:t>
      </w:r>
      <w:r w:rsidR="00A3054F">
        <w:rPr>
          <w:sz w:val="28"/>
          <w:szCs w:val="28"/>
        </w:rPr>
        <w:t>5</w:t>
      </w:r>
      <w:r w:rsidR="007867ED">
        <w:rPr>
          <w:sz w:val="28"/>
          <w:szCs w:val="28"/>
        </w:rPr>
        <w:t>0.</w:t>
      </w:r>
      <w:r w:rsidR="00AC70BB">
        <w:rPr>
          <w:sz w:val="28"/>
          <w:szCs w:val="28"/>
        </w:rPr>
        <w:t xml:space="preserve">  All fees are to be paid </w:t>
      </w:r>
      <w:r w:rsidR="00A41316">
        <w:rPr>
          <w:sz w:val="28"/>
          <w:szCs w:val="28"/>
        </w:rPr>
        <w:t xml:space="preserve">in full </w:t>
      </w:r>
      <w:r w:rsidR="00AC70BB">
        <w:rPr>
          <w:sz w:val="28"/>
          <w:szCs w:val="28"/>
        </w:rPr>
        <w:t xml:space="preserve">within </w:t>
      </w:r>
      <w:r w:rsidR="006C4A51">
        <w:rPr>
          <w:sz w:val="28"/>
          <w:szCs w:val="28"/>
        </w:rPr>
        <w:t>4 weeks from the confirmation of your wedding date.</w:t>
      </w:r>
      <w:r w:rsidR="00C31CD2" w:rsidRPr="00C31CD2">
        <w:rPr>
          <w:sz w:val="28"/>
          <w:szCs w:val="28"/>
        </w:rPr>
        <w:t xml:space="preserve"> </w:t>
      </w:r>
      <w:r w:rsidR="00797D8B">
        <w:rPr>
          <w:sz w:val="28"/>
          <w:szCs w:val="28"/>
        </w:rPr>
        <w:t xml:space="preserve">Checks are made payable to St. Paul Parish. The Administrative Assistant will e-mail you upon receipt. </w:t>
      </w:r>
    </w:p>
    <w:p w14:paraId="13D235BA" w14:textId="77777777" w:rsidR="00293520" w:rsidRPr="00293520" w:rsidRDefault="00293520" w:rsidP="00F44BAE">
      <w:pPr>
        <w:jc w:val="both"/>
        <w:rPr>
          <w:sz w:val="28"/>
          <w:szCs w:val="28"/>
        </w:rPr>
      </w:pPr>
    </w:p>
    <w:p w14:paraId="0263D46D" w14:textId="1EF4083F" w:rsidR="00293520" w:rsidRPr="00293520" w:rsidRDefault="00293520" w:rsidP="00F44BAE">
      <w:pPr>
        <w:jc w:val="both"/>
        <w:rPr>
          <w:sz w:val="28"/>
          <w:szCs w:val="28"/>
        </w:rPr>
      </w:pPr>
      <w:r w:rsidRPr="00293520">
        <w:rPr>
          <w:sz w:val="28"/>
          <w:szCs w:val="28"/>
        </w:rPr>
        <w:t xml:space="preserve">Music coordination, instrumentalists, etc. is an additional fee paid directly to </w:t>
      </w:r>
      <w:r w:rsidR="009A3F66" w:rsidRPr="00293520">
        <w:rPr>
          <w:sz w:val="28"/>
          <w:szCs w:val="28"/>
        </w:rPr>
        <w:t>the Music</w:t>
      </w:r>
      <w:r w:rsidRPr="00293520">
        <w:rPr>
          <w:sz w:val="28"/>
          <w:szCs w:val="28"/>
        </w:rPr>
        <w:t xml:space="preserve"> Director.   </w:t>
      </w:r>
    </w:p>
    <w:p w14:paraId="4AD90162" w14:textId="77777777" w:rsidR="00293520" w:rsidRPr="00293520" w:rsidRDefault="00293520" w:rsidP="00F44BAE">
      <w:pPr>
        <w:jc w:val="both"/>
        <w:rPr>
          <w:sz w:val="28"/>
          <w:szCs w:val="28"/>
        </w:rPr>
      </w:pPr>
    </w:p>
    <w:p w14:paraId="40107E4D" w14:textId="77777777" w:rsidR="00303492" w:rsidRDefault="006C0F67" w:rsidP="00D927DC">
      <w:pPr>
        <w:jc w:val="both"/>
        <w:rPr>
          <w:sz w:val="28"/>
          <w:szCs w:val="28"/>
        </w:rPr>
      </w:pPr>
      <w:r w:rsidRPr="000945A1">
        <w:rPr>
          <w:sz w:val="28"/>
          <w:szCs w:val="28"/>
        </w:rPr>
        <w:t xml:space="preserve">If you wish a priest or deacon from outside the parish to officiate, please </w:t>
      </w:r>
      <w:r w:rsidR="00F44BAE">
        <w:rPr>
          <w:sz w:val="28"/>
          <w:szCs w:val="28"/>
        </w:rPr>
        <w:t>be sure to submit to us his name, address, and con</w:t>
      </w:r>
      <w:r w:rsidRPr="000945A1">
        <w:rPr>
          <w:sz w:val="28"/>
          <w:szCs w:val="28"/>
        </w:rPr>
        <w:t xml:space="preserve">tact </w:t>
      </w:r>
      <w:r w:rsidR="00F44BAE">
        <w:rPr>
          <w:sz w:val="28"/>
          <w:szCs w:val="28"/>
        </w:rPr>
        <w:t>information</w:t>
      </w:r>
      <w:r w:rsidR="00797D8B">
        <w:rPr>
          <w:sz w:val="28"/>
          <w:szCs w:val="28"/>
        </w:rPr>
        <w:t xml:space="preserve">. We will contact </w:t>
      </w:r>
      <w:r w:rsidR="00F44BAE">
        <w:rPr>
          <w:sz w:val="28"/>
          <w:szCs w:val="28"/>
        </w:rPr>
        <w:t xml:space="preserve">him to ensure we receive the necessary paperwork. Also, be sure that he </w:t>
      </w:r>
      <w:r w:rsidR="00797D8B">
        <w:rPr>
          <w:sz w:val="28"/>
          <w:szCs w:val="28"/>
        </w:rPr>
        <w:t>confirms attendance at</w:t>
      </w:r>
      <w:r w:rsidR="00F44BAE">
        <w:rPr>
          <w:sz w:val="28"/>
          <w:szCs w:val="28"/>
        </w:rPr>
        <w:t xml:space="preserve"> your wedding rehearsal</w:t>
      </w:r>
      <w:r w:rsidR="00797D8B">
        <w:rPr>
          <w:sz w:val="28"/>
          <w:szCs w:val="28"/>
        </w:rPr>
        <w:t xml:space="preserve">. </w:t>
      </w:r>
    </w:p>
    <w:p w14:paraId="39975EA2" w14:textId="00A25AFA" w:rsidR="00B52120" w:rsidRDefault="00303492" w:rsidP="00D927DC">
      <w:pPr>
        <w:jc w:val="both"/>
        <w:rPr>
          <w:sz w:val="28"/>
          <w:szCs w:val="28"/>
        </w:rPr>
      </w:pPr>
      <w:r>
        <w:rPr>
          <w:sz w:val="28"/>
          <w:szCs w:val="28"/>
        </w:rPr>
        <w:t xml:space="preserve">It is of utmost importance that the presider of the wedding is at the rehearsal to ensure continuity on your wedding day. </w:t>
      </w:r>
      <w:r w:rsidR="00F44BAE">
        <w:rPr>
          <w:sz w:val="28"/>
          <w:szCs w:val="28"/>
        </w:rPr>
        <w:t xml:space="preserve"> Lastly please confirm to us </w:t>
      </w:r>
      <w:r>
        <w:rPr>
          <w:sz w:val="28"/>
          <w:szCs w:val="28"/>
        </w:rPr>
        <w:t>whether</w:t>
      </w:r>
      <w:r w:rsidR="006C0F67">
        <w:rPr>
          <w:sz w:val="28"/>
          <w:szCs w:val="28"/>
        </w:rPr>
        <w:t xml:space="preserve"> he</w:t>
      </w:r>
      <w:r w:rsidR="006C0F67" w:rsidRPr="000945A1">
        <w:rPr>
          <w:sz w:val="28"/>
          <w:szCs w:val="28"/>
        </w:rPr>
        <w:t xml:space="preserve"> will complete </w:t>
      </w:r>
      <w:r w:rsidR="006C0F67">
        <w:rPr>
          <w:sz w:val="28"/>
          <w:szCs w:val="28"/>
        </w:rPr>
        <w:t xml:space="preserve">marriage preparation </w:t>
      </w:r>
      <w:r w:rsidR="006C0F67" w:rsidRPr="000945A1">
        <w:rPr>
          <w:sz w:val="28"/>
          <w:szCs w:val="28"/>
        </w:rPr>
        <w:t>requirements</w:t>
      </w:r>
      <w:r w:rsidR="006C0F67">
        <w:rPr>
          <w:sz w:val="28"/>
          <w:szCs w:val="28"/>
        </w:rPr>
        <w:t xml:space="preserve"> for you.</w:t>
      </w:r>
      <w:r w:rsidR="00D927DC">
        <w:rPr>
          <w:sz w:val="28"/>
          <w:szCs w:val="28"/>
        </w:rPr>
        <w:t xml:space="preserve"> </w:t>
      </w:r>
      <w:r w:rsidR="00F44BAE">
        <w:rPr>
          <w:sz w:val="28"/>
          <w:szCs w:val="28"/>
        </w:rPr>
        <w:t>As always, v</w:t>
      </w:r>
      <w:r w:rsidR="006C0F67" w:rsidRPr="000945A1">
        <w:rPr>
          <w:sz w:val="28"/>
          <w:szCs w:val="28"/>
        </w:rPr>
        <w:t>isiting clergy are expected to follow the policies of St. Paul</w:t>
      </w:r>
      <w:r>
        <w:rPr>
          <w:sz w:val="28"/>
          <w:szCs w:val="28"/>
        </w:rPr>
        <w:t xml:space="preserve"> </w:t>
      </w:r>
      <w:r w:rsidR="006C0F67" w:rsidRPr="000945A1">
        <w:rPr>
          <w:sz w:val="28"/>
          <w:szCs w:val="28"/>
        </w:rPr>
        <w:t xml:space="preserve"> Parish regarding the conduct of the ceremony and to cooperate with </w:t>
      </w:r>
      <w:r w:rsidR="006C0F67">
        <w:rPr>
          <w:sz w:val="28"/>
          <w:szCs w:val="28"/>
        </w:rPr>
        <w:t>parish s</w:t>
      </w:r>
      <w:r w:rsidR="006C0F67" w:rsidRPr="000945A1">
        <w:rPr>
          <w:sz w:val="28"/>
          <w:szCs w:val="28"/>
        </w:rPr>
        <w:t>taff.</w:t>
      </w:r>
      <w:r w:rsidR="006C0F67">
        <w:rPr>
          <w:sz w:val="28"/>
          <w:szCs w:val="28"/>
        </w:rPr>
        <w:t xml:space="preserve">  </w:t>
      </w:r>
    </w:p>
    <w:p w14:paraId="7F163F92" w14:textId="77777777" w:rsidR="00B52120" w:rsidRDefault="00B52120" w:rsidP="00F44BAE">
      <w:pPr>
        <w:jc w:val="both"/>
        <w:rPr>
          <w:sz w:val="28"/>
          <w:szCs w:val="28"/>
        </w:rPr>
      </w:pPr>
    </w:p>
    <w:p w14:paraId="038CDEF6" w14:textId="77777777" w:rsidR="006C0F67" w:rsidRDefault="006C0F67" w:rsidP="00F44BAE">
      <w:pPr>
        <w:jc w:val="both"/>
        <w:rPr>
          <w:sz w:val="28"/>
          <w:szCs w:val="28"/>
        </w:rPr>
      </w:pPr>
      <w:r w:rsidRPr="000945A1">
        <w:rPr>
          <w:sz w:val="28"/>
          <w:szCs w:val="28"/>
        </w:rPr>
        <w:t>If you are requesting a specific priest or deacon of our parish, he will contact you</w:t>
      </w:r>
      <w:r>
        <w:rPr>
          <w:sz w:val="28"/>
          <w:szCs w:val="28"/>
        </w:rPr>
        <w:t xml:space="preserve"> and </w:t>
      </w:r>
      <w:r w:rsidRPr="000945A1">
        <w:rPr>
          <w:sz w:val="28"/>
          <w:szCs w:val="28"/>
        </w:rPr>
        <w:t>make an appointment to begin your marriage preparation</w:t>
      </w:r>
      <w:r>
        <w:rPr>
          <w:sz w:val="28"/>
          <w:szCs w:val="28"/>
        </w:rPr>
        <w:t xml:space="preserve"> and answer your questions</w:t>
      </w:r>
      <w:r w:rsidRPr="000945A1">
        <w:rPr>
          <w:sz w:val="28"/>
          <w:szCs w:val="28"/>
        </w:rPr>
        <w:t xml:space="preserve">. </w:t>
      </w:r>
      <w:r w:rsidR="00B52120">
        <w:rPr>
          <w:sz w:val="28"/>
          <w:szCs w:val="28"/>
        </w:rPr>
        <w:t xml:space="preserve"> </w:t>
      </w:r>
      <w:r w:rsidRPr="000945A1">
        <w:rPr>
          <w:sz w:val="28"/>
          <w:szCs w:val="28"/>
        </w:rPr>
        <w:t>Please expect your first appointment with a pastoral minister to be approximately</w:t>
      </w:r>
      <w:r>
        <w:rPr>
          <w:sz w:val="28"/>
          <w:szCs w:val="28"/>
        </w:rPr>
        <w:t xml:space="preserve"> 1</w:t>
      </w:r>
      <w:r w:rsidRPr="000945A1">
        <w:rPr>
          <w:sz w:val="28"/>
          <w:szCs w:val="28"/>
        </w:rPr>
        <w:t>½ hours. Additional appointments will be necessary for the completion of your marriage</w:t>
      </w:r>
      <w:r w:rsidR="00B52120">
        <w:rPr>
          <w:sz w:val="28"/>
          <w:szCs w:val="28"/>
        </w:rPr>
        <w:t xml:space="preserve"> </w:t>
      </w:r>
      <w:r w:rsidRPr="000945A1">
        <w:rPr>
          <w:sz w:val="28"/>
          <w:szCs w:val="28"/>
        </w:rPr>
        <w:t xml:space="preserve">preparation, which will include: the completion of the Preliminary Nuptial Investigation (PNI), administration and review of the FOCCUS Communication Inventory, planning with the Music Coordinator; planning </w:t>
      </w:r>
      <w:r>
        <w:rPr>
          <w:sz w:val="28"/>
          <w:szCs w:val="28"/>
        </w:rPr>
        <w:t>the liturgy</w:t>
      </w:r>
      <w:r w:rsidRPr="000945A1">
        <w:rPr>
          <w:sz w:val="28"/>
          <w:szCs w:val="28"/>
        </w:rPr>
        <w:t>.  Additional preparation may be scheduled if needed.</w:t>
      </w:r>
      <w:r>
        <w:rPr>
          <w:sz w:val="28"/>
          <w:szCs w:val="28"/>
        </w:rPr>
        <w:t xml:space="preserve">  </w:t>
      </w:r>
    </w:p>
    <w:p w14:paraId="4E52483A" w14:textId="77777777" w:rsidR="006C0F67" w:rsidRPr="000945A1" w:rsidRDefault="006C0F67" w:rsidP="00F44BAE">
      <w:pPr>
        <w:jc w:val="both"/>
        <w:rPr>
          <w:sz w:val="28"/>
          <w:szCs w:val="28"/>
        </w:rPr>
      </w:pPr>
    </w:p>
    <w:p w14:paraId="45A9B023" w14:textId="77777777" w:rsidR="006C0F67" w:rsidRPr="000945A1" w:rsidRDefault="006C0F67" w:rsidP="00F44BAE">
      <w:pPr>
        <w:jc w:val="both"/>
        <w:rPr>
          <w:sz w:val="28"/>
          <w:szCs w:val="28"/>
        </w:rPr>
      </w:pPr>
      <w:r w:rsidRPr="000945A1">
        <w:rPr>
          <w:sz w:val="28"/>
          <w:szCs w:val="28"/>
        </w:rPr>
        <w:t>Both parties must be present at all appointments.</w:t>
      </w:r>
    </w:p>
    <w:p w14:paraId="19D70B1B" w14:textId="77777777" w:rsidR="006C0F67" w:rsidRDefault="006C0F67" w:rsidP="00F44BAE">
      <w:pPr>
        <w:jc w:val="both"/>
        <w:rPr>
          <w:sz w:val="28"/>
          <w:szCs w:val="28"/>
        </w:rPr>
      </w:pPr>
    </w:p>
    <w:p w14:paraId="43524054" w14:textId="77777777" w:rsidR="00284AE7" w:rsidRDefault="00284AE7" w:rsidP="00F44BAE">
      <w:pPr>
        <w:jc w:val="both"/>
        <w:rPr>
          <w:sz w:val="28"/>
          <w:szCs w:val="28"/>
        </w:rPr>
      </w:pPr>
    </w:p>
    <w:p w14:paraId="258D1F9C" w14:textId="2037AE92" w:rsidR="00E4159B" w:rsidRDefault="00E4159B" w:rsidP="00F44BAE">
      <w:pPr>
        <w:jc w:val="both"/>
        <w:rPr>
          <w:sz w:val="28"/>
          <w:szCs w:val="28"/>
        </w:rPr>
      </w:pPr>
    </w:p>
    <w:p w14:paraId="69D1BCDC" w14:textId="77777777" w:rsidR="006C0F67" w:rsidRPr="000945A1" w:rsidRDefault="006C0F67" w:rsidP="00F44BAE">
      <w:pPr>
        <w:jc w:val="both"/>
        <w:rPr>
          <w:sz w:val="28"/>
          <w:szCs w:val="28"/>
          <w:u w:val="single"/>
        </w:rPr>
      </w:pPr>
      <w:r w:rsidRPr="000945A1">
        <w:rPr>
          <w:sz w:val="28"/>
          <w:szCs w:val="28"/>
          <w:u w:val="single"/>
        </w:rPr>
        <w:lastRenderedPageBreak/>
        <w:t>Times of Celebrations</w:t>
      </w:r>
    </w:p>
    <w:p w14:paraId="2E472AA6" w14:textId="77777777" w:rsidR="006C0F67" w:rsidRPr="000945A1" w:rsidRDefault="006C0F67" w:rsidP="00F44BAE">
      <w:pPr>
        <w:jc w:val="both"/>
        <w:rPr>
          <w:sz w:val="28"/>
          <w:szCs w:val="28"/>
          <w:u w:val="single"/>
        </w:rPr>
      </w:pPr>
    </w:p>
    <w:p w14:paraId="7B3BFD44" w14:textId="578F8E96" w:rsidR="006C0F67" w:rsidRDefault="006C0F67" w:rsidP="00F44BAE">
      <w:pPr>
        <w:jc w:val="both"/>
        <w:rPr>
          <w:sz w:val="28"/>
          <w:szCs w:val="28"/>
        </w:rPr>
      </w:pPr>
      <w:r w:rsidRPr="000945A1">
        <w:rPr>
          <w:sz w:val="28"/>
          <w:szCs w:val="28"/>
        </w:rPr>
        <w:t>Weddings are celebrated at St. Paul</w:t>
      </w:r>
      <w:r>
        <w:rPr>
          <w:sz w:val="28"/>
          <w:szCs w:val="28"/>
        </w:rPr>
        <w:t xml:space="preserve"> Church </w:t>
      </w:r>
      <w:r w:rsidRPr="000945A1">
        <w:rPr>
          <w:sz w:val="28"/>
          <w:szCs w:val="28"/>
        </w:rPr>
        <w:t>on Saturdays at Noon or 2 PM or Friday afternoons at 4:30 PM</w:t>
      </w:r>
      <w:r w:rsidR="00ED6BFB">
        <w:rPr>
          <w:sz w:val="28"/>
          <w:szCs w:val="28"/>
        </w:rPr>
        <w:t xml:space="preserve">. </w:t>
      </w:r>
      <w:r>
        <w:rPr>
          <w:sz w:val="28"/>
          <w:szCs w:val="28"/>
        </w:rPr>
        <w:t>W</w:t>
      </w:r>
      <w:r w:rsidRPr="000945A1">
        <w:rPr>
          <w:sz w:val="28"/>
          <w:szCs w:val="28"/>
        </w:rPr>
        <w:t xml:space="preserve">edding </w:t>
      </w:r>
      <w:r>
        <w:rPr>
          <w:sz w:val="28"/>
          <w:szCs w:val="28"/>
        </w:rPr>
        <w:t xml:space="preserve">dates and </w:t>
      </w:r>
      <w:r w:rsidRPr="000945A1">
        <w:rPr>
          <w:sz w:val="28"/>
          <w:szCs w:val="28"/>
        </w:rPr>
        <w:t xml:space="preserve">times are reserved first for active members of Saint Paul’s community.  </w:t>
      </w:r>
    </w:p>
    <w:p w14:paraId="4770072C" w14:textId="77777777" w:rsidR="006C0F67" w:rsidRDefault="006C0F67" w:rsidP="00F44BAE">
      <w:pPr>
        <w:jc w:val="both"/>
        <w:rPr>
          <w:sz w:val="28"/>
          <w:szCs w:val="28"/>
        </w:rPr>
      </w:pPr>
    </w:p>
    <w:p w14:paraId="2FD00B5C" w14:textId="77777777" w:rsidR="006C0F67" w:rsidRPr="000945A1" w:rsidRDefault="006C0F67" w:rsidP="00F44BAE">
      <w:pPr>
        <w:jc w:val="both"/>
        <w:rPr>
          <w:sz w:val="28"/>
          <w:szCs w:val="28"/>
          <w:u w:val="single"/>
        </w:rPr>
      </w:pPr>
      <w:r w:rsidRPr="000945A1">
        <w:rPr>
          <w:sz w:val="28"/>
          <w:szCs w:val="28"/>
          <w:u w:val="single"/>
        </w:rPr>
        <w:t>Inter-denominational Marriage /Marriage to an unbaptized person</w:t>
      </w:r>
    </w:p>
    <w:p w14:paraId="5B50A33C" w14:textId="77777777" w:rsidR="006C0F67" w:rsidRPr="000945A1" w:rsidRDefault="006C0F67" w:rsidP="00F44BAE">
      <w:pPr>
        <w:jc w:val="both"/>
        <w:rPr>
          <w:sz w:val="28"/>
          <w:szCs w:val="28"/>
        </w:rPr>
      </w:pPr>
    </w:p>
    <w:p w14:paraId="3F931455" w14:textId="29F4773E" w:rsidR="006C0F67" w:rsidRPr="000945A1" w:rsidRDefault="006C0F67" w:rsidP="00F44BAE">
      <w:pPr>
        <w:jc w:val="both"/>
        <w:rPr>
          <w:sz w:val="28"/>
          <w:szCs w:val="28"/>
        </w:rPr>
      </w:pPr>
      <w:r w:rsidRPr="000945A1">
        <w:rPr>
          <w:sz w:val="28"/>
          <w:szCs w:val="28"/>
        </w:rPr>
        <w:t>In such cases, permission to marry a baptized, non-Catholic Christian or a</w:t>
      </w:r>
      <w:r w:rsidR="00ED6BFB">
        <w:rPr>
          <w:sz w:val="28"/>
          <w:szCs w:val="28"/>
        </w:rPr>
        <w:t xml:space="preserve"> dispensation </w:t>
      </w:r>
      <w:r w:rsidR="00EB2B2F">
        <w:rPr>
          <w:sz w:val="28"/>
          <w:szCs w:val="28"/>
        </w:rPr>
        <w:t>to marry a</w:t>
      </w:r>
      <w:r w:rsidRPr="000945A1">
        <w:rPr>
          <w:sz w:val="28"/>
          <w:szCs w:val="28"/>
        </w:rPr>
        <w:t>n unbaptized person will be discussed with you during your initial interview.</w:t>
      </w:r>
    </w:p>
    <w:p w14:paraId="087FCB10" w14:textId="77777777" w:rsidR="006C0F67" w:rsidRPr="000945A1" w:rsidRDefault="006C0F67" w:rsidP="00F44BAE">
      <w:pPr>
        <w:jc w:val="both"/>
        <w:rPr>
          <w:sz w:val="28"/>
          <w:szCs w:val="28"/>
        </w:rPr>
      </w:pPr>
    </w:p>
    <w:p w14:paraId="299DD18C" w14:textId="77777777" w:rsidR="006C0F67" w:rsidRPr="000945A1" w:rsidRDefault="006C0F67" w:rsidP="00F44BAE">
      <w:pPr>
        <w:jc w:val="both"/>
        <w:rPr>
          <w:sz w:val="28"/>
          <w:szCs w:val="28"/>
        </w:rPr>
      </w:pPr>
      <w:r w:rsidRPr="000945A1">
        <w:rPr>
          <w:sz w:val="28"/>
          <w:szCs w:val="28"/>
        </w:rPr>
        <w:t xml:space="preserve">In an interfaith marriage, </w:t>
      </w:r>
      <w:r w:rsidRPr="000945A1">
        <w:rPr>
          <w:i/>
          <w:sz w:val="28"/>
          <w:szCs w:val="28"/>
        </w:rPr>
        <w:t>the Catholic party</w:t>
      </w:r>
      <w:r w:rsidRPr="000945A1">
        <w:rPr>
          <w:sz w:val="28"/>
          <w:szCs w:val="28"/>
        </w:rPr>
        <w:t xml:space="preserve"> promises to do all in </w:t>
      </w:r>
      <w:r w:rsidR="00671797">
        <w:rPr>
          <w:sz w:val="28"/>
          <w:szCs w:val="28"/>
        </w:rPr>
        <w:t>his/her</w:t>
      </w:r>
      <w:r w:rsidRPr="000945A1">
        <w:rPr>
          <w:sz w:val="28"/>
          <w:szCs w:val="28"/>
        </w:rPr>
        <w:t xml:space="preserve"> power to maintain his/her faith and the faith of any children by having them baptized as Catholics. The non-Catholic party makes no promise but is to be aware of the promise made by the Catholic party.</w:t>
      </w:r>
    </w:p>
    <w:p w14:paraId="267CAC32" w14:textId="77777777" w:rsidR="006C0F67" w:rsidRPr="000945A1" w:rsidRDefault="006C0F67" w:rsidP="00F44BAE">
      <w:pPr>
        <w:jc w:val="both"/>
        <w:rPr>
          <w:sz w:val="28"/>
          <w:szCs w:val="28"/>
        </w:rPr>
      </w:pPr>
    </w:p>
    <w:p w14:paraId="17E6C6D2" w14:textId="77777777" w:rsidR="006C0F67" w:rsidRDefault="006C0F67" w:rsidP="00F44BAE">
      <w:pPr>
        <w:rPr>
          <w:sz w:val="28"/>
          <w:szCs w:val="28"/>
        </w:rPr>
      </w:pPr>
    </w:p>
    <w:p w14:paraId="0B6612CD" w14:textId="77777777" w:rsidR="006C0F67" w:rsidRDefault="006C0F67" w:rsidP="00F44BAE">
      <w:pPr>
        <w:rPr>
          <w:sz w:val="28"/>
          <w:szCs w:val="28"/>
        </w:rPr>
      </w:pPr>
    </w:p>
    <w:p w14:paraId="65EBF1E6" w14:textId="77777777" w:rsidR="006C0F67" w:rsidRPr="000945A1" w:rsidRDefault="006C0F67" w:rsidP="00F44BAE">
      <w:pPr>
        <w:jc w:val="center"/>
        <w:rPr>
          <w:sz w:val="28"/>
          <w:szCs w:val="28"/>
          <w:u w:val="single"/>
        </w:rPr>
      </w:pPr>
      <w:r w:rsidRPr="000945A1">
        <w:rPr>
          <w:sz w:val="28"/>
          <w:szCs w:val="28"/>
          <w:u w:val="single"/>
        </w:rPr>
        <w:t>MARRIAGE PREPARATION PROGRAMS</w:t>
      </w:r>
    </w:p>
    <w:p w14:paraId="27AC03EF" w14:textId="77777777" w:rsidR="006C0F67" w:rsidRPr="000945A1" w:rsidRDefault="006C0F67" w:rsidP="00F44BAE">
      <w:pPr>
        <w:jc w:val="center"/>
        <w:rPr>
          <w:sz w:val="28"/>
          <w:szCs w:val="28"/>
        </w:rPr>
      </w:pPr>
    </w:p>
    <w:p w14:paraId="0D1FB993" w14:textId="7E97CB2F" w:rsidR="006C0F67" w:rsidRPr="000945A1" w:rsidRDefault="006C0F67" w:rsidP="00F44BAE">
      <w:pPr>
        <w:rPr>
          <w:sz w:val="28"/>
          <w:szCs w:val="28"/>
        </w:rPr>
      </w:pPr>
      <w:r w:rsidRPr="000945A1">
        <w:rPr>
          <w:sz w:val="28"/>
          <w:szCs w:val="28"/>
        </w:rPr>
        <w:t xml:space="preserve">Participation at one of the </w:t>
      </w:r>
      <w:r w:rsidR="00EB2B2F">
        <w:rPr>
          <w:sz w:val="28"/>
          <w:szCs w:val="28"/>
        </w:rPr>
        <w:t xml:space="preserve">three </w:t>
      </w:r>
      <w:r w:rsidRPr="000945A1">
        <w:rPr>
          <w:sz w:val="28"/>
          <w:szCs w:val="28"/>
        </w:rPr>
        <w:t>following marriage preparation programs is mandatory:</w:t>
      </w:r>
    </w:p>
    <w:p w14:paraId="151EF666" w14:textId="77777777" w:rsidR="006C0F67" w:rsidRPr="000945A1" w:rsidRDefault="006C0F67" w:rsidP="00F44BAE">
      <w:pPr>
        <w:rPr>
          <w:sz w:val="28"/>
          <w:szCs w:val="28"/>
        </w:rPr>
      </w:pPr>
    </w:p>
    <w:p w14:paraId="5FDF7128" w14:textId="3154D381" w:rsidR="006C0F67" w:rsidRPr="000945A1" w:rsidRDefault="006C0F67" w:rsidP="00EB2B2F">
      <w:pPr>
        <w:numPr>
          <w:ilvl w:val="0"/>
          <w:numId w:val="2"/>
        </w:numPr>
        <w:rPr>
          <w:sz w:val="28"/>
          <w:szCs w:val="28"/>
          <w:u w:val="single"/>
        </w:rPr>
      </w:pPr>
      <w:r w:rsidRPr="000945A1">
        <w:rPr>
          <w:sz w:val="28"/>
          <w:szCs w:val="28"/>
          <w:u w:val="single"/>
        </w:rPr>
        <w:t>Engaged Encounter:</w:t>
      </w:r>
    </w:p>
    <w:p w14:paraId="1A04FE06" w14:textId="77777777" w:rsidR="006C0F67" w:rsidRPr="000945A1" w:rsidRDefault="006C0F67" w:rsidP="00F44BAE">
      <w:pPr>
        <w:rPr>
          <w:sz w:val="28"/>
          <w:szCs w:val="28"/>
        </w:rPr>
      </w:pPr>
      <w:r>
        <w:rPr>
          <w:sz w:val="28"/>
          <w:szCs w:val="28"/>
        </w:rPr>
        <w:tab/>
      </w:r>
      <w:r w:rsidRPr="000945A1">
        <w:rPr>
          <w:sz w:val="28"/>
          <w:szCs w:val="28"/>
        </w:rPr>
        <w:t xml:space="preserve">A weekend away for Engaged Couples to dialogue honestly and intensively </w:t>
      </w:r>
      <w:r>
        <w:rPr>
          <w:sz w:val="28"/>
          <w:szCs w:val="28"/>
        </w:rPr>
        <w:tab/>
      </w:r>
      <w:r w:rsidRPr="000945A1">
        <w:rPr>
          <w:sz w:val="28"/>
          <w:szCs w:val="28"/>
        </w:rPr>
        <w:t xml:space="preserve">about </w:t>
      </w:r>
      <w:r>
        <w:rPr>
          <w:sz w:val="28"/>
          <w:szCs w:val="28"/>
        </w:rPr>
        <w:tab/>
      </w:r>
      <w:r w:rsidRPr="000945A1">
        <w:rPr>
          <w:sz w:val="28"/>
          <w:szCs w:val="28"/>
        </w:rPr>
        <w:t>their prospective lives together, their strengths and weaknesses, ambitions, goals and attitudes.</w:t>
      </w:r>
    </w:p>
    <w:p w14:paraId="4C91F4A3" w14:textId="77777777" w:rsidR="006C0F67" w:rsidRPr="000945A1" w:rsidRDefault="006C0F67" w:rsidP="00F44BAE">
      <w:pPr>
        <w:rPr>
          <w:sz w:val="28"/>
          <w:szCs w:val="28"/>
        </w:rPr>
      </w:pPr>
    </w:p>
    <w:p w14:paraId="1662DD7F" w14:textId="44897590" w:rsidR="006C0F67" w:rsidRPr="000945A1" w:rsidRDefault="006C0F67" w:rsidP="00EB2B2F">
      <w:pPr>
        <w:numPr>
          <w:ilvl w:val="0"/>
          <w:numId w:val="2"/>
        </w:numPr>
        <w:rPr>
          <w:sz w:val="28"/>
          <w:szCs w:val="28"/>
          <w:u w:val="single"/>
        </w:rPr>
      </w:pPr>
      <w:r w:rsidRPr="000945A1">
        <w:rPr>
          <w:sz w:val="28"/>
          <w:szCs w:val="28"/>
          <w:u w:val="single"/>
        </w:rPr>
        <w:t>Pre-Cana Conference:</w:t>
      </w:r>
    </w:p>
    <w:p w14:paraId="69D8012A" w14:textId="77777777" w:rsidR="006C0F67" w:rsidRPr="000945A1" w:rsidRDefault="006C0F67" w:rsidP="00F44BAE">
      <w:pPr>
        <w:rPr>
          <w:sz w:val="28"/>
          <w:szCs w:val="28"/>
        </w:rPr>
      </w:pPr>
      <w:r>
        <w:rPr>
          <w:sz w:val="28"/>
          <w:szCs w:val="28"/>
        </w:rPr>
        <w:tab/>
      </w:r>
      <w:r w:rsidRPr="000945A1">
        <w:rPr>
          <w:sz w:val="28"/>
          <w:szCs w:val="28"/>
        </w:rPr>
        <w:t xml:space="preserve">Usually a one day experience centered on the process of listening and group </w:t>
      </w:r>
      <w:r>
        <w:rPr>
          <w:sz w:val="28"/>
          <w:szCs w:val="28"/>
        </w:rPr>
        <w:tab/>
      </w:r>
      <w:r w:rsidRPr="000945A1">
        <w:rPr>
          <w:sz w:val="28"/>
          <w:szCs w:val="28"/>
        </w:rPr>
        <w:t>discussions through which the couple manifests and communicates their own feelings about marriage.</w:t>
      </w:r>
    </w:p>
    <w:p w14:paraId="1EB192A9" w14:textId="77777777" w:rsidR="006C0F67" w:rsidRPr="000945A1" w:rsidRDefault="006C0F67" w:rsidP="00F44BAE">
      <w:pPr>
        <w:rPr>
          <w:sz w:val="28"/>
          <w:szCs w:val="28"/>
        </w:rPr>
      </w:pPr>
    </w:p>
    <w:p w14:paraId="1D540E2D" w14:textId="08CF830D" w:rsidR="006C0F67" w:rsidRPr="000945A1" w:rsidRDefault="006C0F67" w:rsidP="00EB2B2F">
      <w:pPr>
        <w:numPr>
          <w:ilvl w:val="0"/>
          <w:numId w:val="2"/>
        </w:numPr>
        <w:rPr>
          <w:sz w:val="28"/>
          <w:szCs w:val="28"/>
          <w:u w:val="single"/>
        </w:rPr>
      </w:pPr>
      <w:r w:rsidRPr="000945A1">
        <w:rPr>
          <w:sz w:val="28"/>
          <w:szCs w:val="28"/>
          <w:u w:val="single"/>
        </w:rPr>
        <w:t>To Trust Again:</w:t>
      </w:r>
    </w:p>
    <w:p w14:paraId="3CB09157" w14:textId="77777777" w:rsidR="006C0F67" w:rsidRPr="000945A1" w:rsidRDefault="006C0F67" w:rsidP="00F44BAE">
      <w:pPr>
        <w:rPr>
          <w:sz w:val="28"/>
          <w:szCs w:val="28"/>
        </w:rPr>
      </w:pPr>
      <w:r>
        <w:rPr>
          <w:sz w:val="28"/>
          <w:szCs w:val="28"/>
        </w:rPr>
        <w:tab/>
      </w:r>
      <w:r w:rsidRPr="000945A1">
        <w:rPr>
          <w:sz w:val="28"/>
          <w:szCs w:val="28"/>
        </w:rPr>
        <w:t>Designed particularly to meet the needs of couples where one or both persons are marrying after the loss of a spouse through death or divorce.</w:t>
      </w:r>
    </w:p>
    <w:p w14:paraId="7B1180A7" w14:textId="77777777" w:rsidR="006C0F67" w:rsidRPr="000945A1" w:rsidRDefault="006C0F67" w:rsidP="00F44BAE">
      <w:pPr>
        <w:rPr>
          <w:sz w:val="28"/>
          <w:szCs w:val="28"/>
        </w:rPr>
      </w:pPr>
    </w:p>
    <w:p w14:paraId="69818478" w14:textId="77777777" w:rsidR="006C0F67" w:rsidRDefault="006C0F67" w:rsidP="00F44BAE">
      <w:pPr>
        <w:rPr>
          <w:sz w:val="28"/>
          <w:szCs w:val="28"/>
          <w:u w:val="single"/>
        </w:rPr>
      </w:pPr>
      <w:r w:rsidRPr="000945A1">
        <w:rPr>
          <w:sz w:val="28"/>
          <w:szCs w:val="28"/>
          <w:u w:val="single"/>
        </w:rPr>
        <w:t xml:space="preserve">FOCCUS Inventory </w:t>
      </w:r>
    </w:p>
    <w:p w14:paraId="28C3EEE6" w14:textId="77777777" w:rsidR="006C0F67" w:rsidRPr="000945A1" w:rsidRDefault="006C0F67" w:rsidP="00F44BAE">
      <w:pPr>
        <w:rPr>
          <w:sz w:val="28"/>
          <w:szCs w:val="28"/>
        </w:rPr>
      </w:pPr>
      <w:r w:rsidRPr="000945A1">
        <w:rPr>
          <w:sz w:val="28"/>
          <w:szCs w:val="28"/>
        </w:rPr>
        <w:t>(</w:t>
      </w:r>
      <w:r w:rsidRPr="000945A1">
        <w:rPr>
          <w:b/>
          <w:sz w:val="28"/>
          <w:szCs w:val="28"/>
          <w:u w:val="single"/>
        </w:rPr>
        <w:t>F</w:t>
      </w:r>
      <w:r w:rsidRPr="000945A1">
        <w:rPr>
          <w:sz w:val="28"/>
          <w:szCs w:val="28"/>
        </w:rPr>
        <w:t xml:space="preserve">acilitating </w:t>
      </w:r>
      <w:r w:rsidRPr="000945A1">
        <w:rPr>
          <w:b/>
          <w:sz w:val="28"/>
          <w:szCs w:val="28"/>
          <w:u w:val="single"/>
        </w:rPr>
        <w:t>O</w:t>
      </w:r>
      <w:r w:rsidRPr="000945A1">
        <w:rPr>
          <w:sz w:val="28"/>
          <w:szCs w:val="28"/>
        </w:rPr>
        <w:t xml:space="preserve">pen </w:t>
      </w:r>
      <w:r w:rsidRPr="000945A1">
        <w:rPr>
          <w:b/>
          <w:sz w:val="28"/>
          <w:szCs w:val="28"/>
          <w:u w:val="single"/>
        </w:rPr>
        <w:t>Co</w:t>
      </w:r>
      <w:r w:rsidRPr="000945A1">
        <w:rPr>
          <w:sz w:val="28"/>
          <w:szCs w:val="28"/>
        </w:rPr>
        <w:t xml:space="preserve">uple </w:t>
      </w:r>
      <w:r w:rsidRPr="000945A1">
        <w:rPr>
          <w:b/>
          <w:sz w:val="28"/>
          <w:szCs w:val="28"/>
          <w:u w:val="single"/>
        </w:rPr>
        <w:t>C</w:t>
      </w:r>
      <w:r w:rsidRPr="000945A1">
        <w:rPr>
          <w:sz w:val="28"/>
          <w:szCs w:val="28"/>
        </w:rPr>
        <w:t xml:space="preserve">ommunication </w:t>
      </w:r>
      <w:r w:rsidRPr="000945A1">
        <w:rPr>
          <w:b/>
          <w:sz w:val="28"/>
          <w:szCs w:val="28"/>
          <w:u w:val="single"/>
        </w:rPr>
        <w:t>U</w:t>
      </w:r>
      <w:r w:rsidRPr="000945A1">
        <w:rPr>
          <w:sz w:val="28"/>
          <w:szCs w:val="28"/>
        </w:rPr>
        <w:t xml:space="preserve">nderstanding and </w:t>
      </w:r>
      <w:r w:rsidRPr="000945A1">
        <w:rPr>
          <w:b/>
          <w:sz w:val="28"/>
          <w:szCs w:val="28"/>
          <w:u w:val="single"/>
        </w:rPr>
        <w:t>S</w:t>
      </w:r>
      <w:r w:rsidRPr="000945A1">
        <w:rPr>
          <w:sz w:val="28"/>
          <w:szCs w:val="28"/>
        </w:rPr>
        <w:t>tudy)</w:t>
      </w:r>
    </w:p>
    <w:p w14:paraId="7FB0B854" w14:textId="77777777" w:rsidR="006C0F67" w:rsidRPr="000945A1" w:rsidRDefault="006C0F67" w:rsidP="00F44BAE">
      <w:pPr>
        <w:rPr>
          <w:sz w:val="28"/>
          <w:szCs w:val="28"/>
        </w:rPr>
      </w:pPr>
    </w:p>
    <w:p w14:paraId="399C795C" w14:textId="718BA554" w:rsidR="006C0F67" w:rsidRPr="000945A1" w:rsidRDefault="006C0F67" w:rsidP="00F44BAE">
      <w:pPr>
        <w:jc w:val="both"/>
        <w:rPr>
          <w:sz w:val="28"/>
          <w:szCs w:val="28"/>
        </w:rPr>
      </w:pPr>
      <w:r>
        <w:rPr>
          <w:sz w:val="28"/>
          <w:szCs w:val="28"/>
        </w:rPr>
        <w:t>E</w:t>
      </w:r>
      <w:r w:rsidRPr="000945A1">
        <w:rPr>
          <w:sz w:val="28"/>
          <w:szCs w:val="28"/>
        </w:rPr>
        <w:t xml:space="preserve">ach couple will also </w:t>
      </w:r>
      <w:r>
        <w:rPr>
          <w:sz w:val="28"/>
          <w:szCs w:val="28"/>
        </w:rPr>
        <w:t xml:space="preserve">be required to </w:t>
      </w:r>
      <w:r w:rsidRPr="000945A1">
        <w:rPr>
          <w:sz w:val="28"/>
          <w:szCs w:val="28"/>
        </w:rPr>
        <w:t xml:space="preserve">complete the FOCCUS Inventory.  This tool enables couples to learn more about themselves, their unique relationship and to </w:t>
      </w:r>
      <w:r>
        <w:rPr>
          <w:sz w:val="28"/>
          <w:szCs w:val="28"/>
        </w:rPr>
        <w:t>i</w:t>
      </w:r>
      <w:r w:rsidRPr="000945A1">
        <w:rPr>
          <w:sz w:val="28"/>
          <w:szCs w:val="28"/>
        </w:rPr>
        <w:t xml:space="preserve">dentify strengths and weaknesses in their relationship prior to marriage. Areas explored include </w:t>
      </w:r>
      <w:r w:rsidR="003B53CC" w:rsidRPr="000945A1">
        <w:rPr>
          <w:sz w:val="28"/>
          <w:szCs w:val="28"/>
        </w:rPr>
        <w:t>lifestyle</w:t>
      </w:r>
      <w:r w:rsidRPr="000945A1">
        <w:rPr>
          <w:sz w:val="28"/>
          <w:szCs w:val="28"/>
        </w:rPr>
        <w:t xml:space="preserve"> expectation, communication skills, religious values, readiness issues, etc.</w:t>
      </w:r>
    </w:p>
    <w:p w14:paraId="42E8883A" w14:textId="77777777" w:rsidR="006C0F67" w:rsidRPr="000945A1" w:rsidRDefault="006C0F67" w:rsidP="00F44BAE">
      <w:pPr>
        <w:rPr>
          <w:sz w:val="28"/>
          <w:szCs w:val="28"/>
        </w:rPr>
      </w:pPr>
    </w:p>
    <w:p w14:paraId="564B2848" w14:textId="77777777" w:rsidR="00E4159B" w:rsidRDefault="00E4159B" w:rsidP="00F44BAE">
      <w:pPr>
        <w:jc w:val="both"/>
        <w:rPr>
          <w:sz w:val="28"/>
          <w:szCs w:val="28"/>
        </w:rPr>
      </w:pPr>
    </w:p>
    <w:p w14:paraId="6DBEEFAF" w14:textId="1330E844" w:rsidR="006C0F67" w:rsidRPr="000945A1" w:rsidRDefault="006C0F67" w:rsidP="00F44BAE">
      <w:pPr>
        <w:jc w:val="both"/>
        <w:rPr>
          <w:sz w:val="28"/>
          <w:szCs w:val="28"/>
        </w:rPr>
      </w:pPr>
      <w:r w:rsidRPr="000945A1">
        <w:rPr>
          <w:sz w:val="28"/>
          <w:szCs w:val="28"/>
        </w:rPr>
        <w:lastRenderedPageBreak/>
        <w:t xml:space="preserve">The most important aspect of all your preparation is a spiritual one, </w:t>
      </w:r>
      <w:proofErr w:type="gramStart"/>
      <w:r w:rsidRPr="000945A1">
        <w:rPr>
          <w:sz w:val="28"/>
          <w:szCs w:val="28"/>
        </w:rPr>
        <w:t>so as to</w:t>
      </w:r>
      <w:proofErr w:type="gramEnd"/>
      <w:r w:rsidRPr="000945A1">
        <w:rPr>
          <w:sz w:val="28"/>
          <w:szCs w:val="28"/>
        </w:rPr>
        <w:t xml:space="preserve"> ensure your readiness to be united in this sacrament.  In the time leading up to your wedding day, it is vital that you take time to examine your relationship with God, reflect on the practice of your faith, such as Sunday Mass attendance, your prayer life and the possibility of receiving the sacrament of Reconciliation. The grace proper to the sacrament of Matrimony is intended to perfect the couple</w:t>
      </w:r>
      <w:r w:rsidR="00671797">
        <w:rPr>
          <w:sz w:val="28"/>
          <w:szCs w:val="28"/>
        </w:rPr>
        <w:t>’</w:t>
      </w:r>
      <w:r w:rsidRPr="000945A1">
        <w:rPr>
          <w:sz w:val="28"/>
          <w:szCs w:val="28"/>
        </w:rPr>
        <w:t>s love and to strengthen their indissoluble unity.</w:t>
      </w:r>
    </w:p>
    <w:p w14:paraId="50FE0BE0" w14:textId="77777777" w:rsidR="006C0F67" w:rsidRPr="000945A1" w:rsidRDefault="006C0F67" w:rsidP="00F44BAE">
      <w:pPr>
        <w:rPr>
          <w:sz w:val="28"/>
          <w:szCs w:val="28"/>
        </w:rPr>
      </w:pPr>
    </w:p>
    <w:p w14:paraId="3D1A8198" w14:textId="77777777" w:rsidR="006C0F67" w:rsidRPr="000945A1" w:rsidRDefault="006C0F67" w:rsidP="00F44BAE">
      <w:pPr>
        <w:jc w:val="both"/>
        <w:rPr>
          <w:sz w:val="28"/>
          <w:szCs w:val="28"/>
          <w:u w:val="single"/>
        </w:rPr>
      </w:pPr>
    </w:p>
    <w:p w14:paraId="3CEA694E" w14:textId="77777777" w:rsidR="006C0F67" w:rsidRPr="000945A1" w:rsidRDefault="006C0F67" w:rsidP="00F44BAE">
      <w:pPr>
        <w:jc w:val="center"/>
        <w:rPr>
          <w:sz w:val="28"/>
          <w:szCs w:val="28"/>
          <w:u w:val="single"/>
        </w:rPr>
      </w:pPr>
    </w:p>
    <w:p w14:paraId="07D69AF3" w14:textId="77777777" w:rsidR="006C0F67" w:rsidRPr="000945A1" w:rsidRDefault="006C0F67" w:rsidP="00F44BAE">
      <w:pPr>
        <w:jc w:val="center"/>
        <w:rPr>
          <w:sz w:val="28"/>
          <w:szCs w:val="28"/>
          <w:u w:val="single"/>
        </w:rPr>
      </w:pPr>
      <w:r w:rsidRPr="000945A1">
        <w:rPr>
          <w:sz w:val="28"/>
          <w:szCs w:val="28"/>
          <w:u w:val="single"/>
        </w:rPr>
        <w:t>REQUIRED DOCUMENTATION</w:t>
      </w:r>
    </w:p>
    <w:p w14:paraId="4F0305F0" w14:textId="77777777" w:rsidR="006C0F67" w:rsidRPr="000945A1" w:rsidRDefault="006C0F67" w:rsidP="00F44BAE">
      <w:pPr>
        <w:jc w:val="both"/>
        <w:rPr>
          <w:sz w:val="28"/>
          <w:szCs w:val="28"/>
        </w:rPr>
      </w:pPr>
    </w:p>
    <w:p w14:paraId="4207A1BA" w14:textId="77777777" w:rsidR="006C0F67" w:rsidRPr="000945A1" w:rsidRDefault="006C0F67" w:rsidP="00F44BAE">
      <w:pPr>
        <w:jc w:val="both"/>
        <w:rPr>
          <w:sz w:val="28"/>
          <w:szCs w:val="28"/>
          <w:u w:val="single"/>
        </w:rPr>
      </w:pPr>
      <w:r w:rsidRPr="000945A1">
        <w:rPr>
          <w:sz w:val="28"/>
          <w:szCs w:val="28"/>
          <w:u w:val="single"/>
        </w:rPr>
        <w:t>Pre-Nuptial Investigation</w:t>
      </w:r>
    </w:p>
    <w:p w14:paraId="39D438BC" w14:textId="77777777" w:rsidR="006C0F67" w:rsidRDefault="00671797" w:rsidP="00F44BAE">
      <w:pPr>
        <w:ind w:left="720"/>
        <w:jc w:val="both"/>
        <w:rPr>
          <w:sz w:val="28"/>
          <w:szCs w:val="28"/>
        </w:rPr>
      </w:pPr>
      <w:r>
        <w:rPr>
          <w:sz w:val="28"/>
          <w:szCs w:val="28"/>
        </w:rPr>
        <w:t>T</w:t>
      </w:r>
      <w:r w:rsidR="006C0F67" w:rsidRPr="000945A1">
        <w:rPr>
          <w:sz w:val="28"/>
          <w:szCs w:val="28"/>
        </w:rPr>
        <w:t xml:space="preserve">his will be </w:t>
      </w:r>
      <w:r w:rsidR="006C0F67">
        <w:rPr>
          <w:sz w:val="28"/>
          <w:szCs w:val="28"/>
        </w:rPr>
        <w:t xml:space="preserve">completed by you with the </w:t>
      </w:r>
      <w:r w:rsidR="006C0F67" w:rsidRPr="000945A1">
        <w:rPr>
          <w:sz w:val="28"/>
          <w:szCs w:val="28"/>
        </w:rPr>
        <w:t>pastoral minister</w:t>
      </w:r>
      <w:r w:rsidR="006C0F67">
        <w:rPr>
          <w:sz w:val="28"/>
          <w:szCs w:val="28"/>
        </w:rPr>
        <w:t xml:space="preserve">.  </w:t>
      </w:r>
      <w:r>
        <w:rPr>
          <w:sz w:val="28"/>
          <w:szCs w:val="28"/>
        </w:rPr>
        <w:t xml:space="preserve"> </w:t>
      </w:r>
      <w:r w:rsidR="006C0F67">
        <w:rPr>
          <w:sz w:val="28"/>
          <w:szCs w:val="28"/>
        </w:rPr>
        <w:t>This is a canonical document that remains in your permanent file in the parish archives.</w:t>
      </w:r>
    </w:p>
    <w:p w14:paraId="1D9147CF" w14:textId="77777777" w:rsidR="006C0F67" w:rsidRDefault="006C0F67" w:rsidP="00F44BAE">
      <w:pPr>
        <w:jc w:val="both"/>
        <w:rPr>
          <w:sz w:val="28"/>
          <w:szCs w:val="28"/>
        </w:rPr>
      </w:pPr>
    </w:p>
    <w:p w14:paraId="697C9CEC" w14:textId="77777777" w:rsidR="006C0F67" w:rsidRPr="000945A1" w:rsidRDefault="006C0F67" w:rsidP="00F44BAE">
      <w:pPr>
        <w:jc w:val="both"/>
        <w:rPr>
          <w:sz w:val="28"/>
          <w:szCs w:val="28"/>
          <w:u w:val="single"/>
        </w:rPr>
      </w:pPr>
      <w:r w:rsidRPr="000945A1">
        <w:rPr>
          <w:sz w:val="28"/>
          <w:szCs w:val="28"/>
          <w:u w:val="single"/>
        </w:rPr>
        <w:t>Baptism Certificate</w:t>
      </w:r>
    </w:p>
    <w:p w14:paraId="6C9D09EF" w14:textId="79CD21AA" w:rsidR="006C0F67" w:rsidRPr="000945A1" w:rsidRDefault="006C0F67" w:rsidP="00F44BAE">
      <w:pPr>
        <w:ind w:left="720"/>
        <w:jc w:val="both"/>
        <w:rPr>
          <w:sz w:val="28"/>
          <w:szCs w:val="28"/>
        </w:rPr>
      </w:pPr>
      <w:r w:rsidRPr="000945A1">
        <w:rPr>
          <w:sz w:val="28"/>
          <w:szCs w:val="28"/>
        </w:rPr>
        <w:t xml:space="preserve">All Catholics must obtain a </w:t>
      </w:r>
      <w:r w:rsidRPr="000945A1">
        <w:rPr>
          <w:i/>
          <w:sz w:val="28"/>
          <w:szCs w:val="28"/>
        </w:rPr>
        <w:t xml:space="preserve">new </w:t>
      </w:r>
      <w:r w:rsidRPr="000945A1">
        <w:rPr>
          <w:sz w:val="28"/>
          <w:szCs w:val="28"/>
        </w:rPr>
        <w:t xml:space="preserve">issue of his/her Baptismal certificate, </w:t>
      </w:r>
      <w:r w:rsidRPr="000945A1">
        <w:rPr>
          <w:i/>
          <w:sz w:val="28"/>
          <w:szCs w:val="28"/>
        </w:rPr>
        <w:t>issued within six months of the wedding date</w:t>
      </w:r>
      <w:r w:rsidRPr="000945A1">
        <w:rPr>
          <w:sz w:val="28"/>
          <w:szCs w:val="28"/>
        </w:rPr>
        <w:t>.  This document can be obtained from your parish of record (the parish where you were baptized). Please request that this</w:t>
      </w:r>
      <w:r>
        <w:rPr>
          <w:sz w:val="28"/>
          <w:szCs w:val="28"/>
        </w:rPr>
        <w:t xml:space="preserve"> </w:t>
      </w:r>
      <w:r w:rsidRPr="000945A1">
        <w:rPr>
          <w:sz w:val="28"/>
          <w:szCs w:val="28"/>
        </w:rPr>
        <w:t>document include “all notations”.</w:t>
      </w:r>
      <w:r>
        <w:rPr>
          <w:sz w:val="28"/>
          <w:szCs w:val="28"/>
        </w:rPr>
        <w:t xml:space="preserve">  </w:t>
      </w:r>
      <w:r w:rsidRPr="000945A1">
        <w:rPr>
          <w:sz w:val="28"/>
          <w:szCs w:val="28"/>
        </w:rPr>
        <w:t>A baptized non-Catholic should submit a copy of</w:t>
      </w:r>
      <w:r w:rsidR="00671797">
        <w:rPr>
          <w:sz w:val="28"/>
          <w:szCs w:val="28"/>
        </w:rPr>
        <w:t xml:space="preserve"> his/her </w:t>
      </w:r>
      <w:r w:rsidRPr="000945A1">
        <w:rPr>
          <w:sz w:val="28"/>
          <w:szCs w:val="28"/>
        </w:rPr>
        <w:t xml:space="preserve">baptism </w:t>
      </w:r>
      <w:r w:rsidR="00D6172E" w:rsidRPr="000945A1">
        <w:rPr>
          <w:sz w:val="28"/>
          <w:szCs w:val="28"/>
        </w:rPr>
        <w:t>certificate or</w:t>
      </w:r>
      <w:r w:rsidRPr="000945A1">
        <w:rPr>
          <w:sz w:val="28"/>
          <w:szCs w:val="28"/>
        </w:rPr>
        <w:t xml:space="preserve"> may obtain a letter from the faith community in which </w:t>
      </w:r>
      <w:r w:rsidR="00671797">
        <w:rPr>
          <w:sz w:val="28"/>
          <w:szCs w:val="28"/>
        </w:rPr>
        <w:t>he/she</w:t>
      </w:r>
      <w:r w:rsidRPr="000945A1">
        <w:rPr>
          <w:sz w:val="28"/>
          <w:szCs w:val="28"/>
        </w:rPr>
        <w:t xml:space="preserve"> </w:t>
      </w:r>
      <w:r w:rsidR="00303492" w:rsidRPr="000945A1">
        <w:rPr>
          <w:sz w:val="28"/>
          <w:szCs w:val="28"/>
        </w:rPr>
        <w:t>was</w:t>
      </w:r>
      <w:r w:rsidRPr="000945A1">
        <w:rPr>
          <w:sz w:val="28"/>
          <w:szCs w:val="28"/>
        </w:rPr>
        <w:t xml:space="preserve"> baptized.</w:t>
      </w:r>
    </w:p>
    <w:p w14:paraId="5F930DDC" w14:textId="77777777" w:rsidR="006C0F67" w:rsidRDefault="006C0F67" w:rsidP="00F44BAE">
      <w:pPr>
        <w:jc w:val="both"/>
        <w:rPr>
          <w:sz w:val="28"/>
          <w:szCs w:val="28"/>
          <w:u w:val="single"/>
        </w:rPr>
      </w:pPr>
    </w:p>
    <w:p w14:paraId="27878A77" w14:textId="77777777" w:rsidR="006C0F67" w:rsidRPr="000945A1" w:rsidRDefault="006C0F67" w:rsidP="00F44BAE">
      <w:pPr>
        <w:jc w:val="both"/>
        <w:rPr>
          <w:sz w:val="28"/>
          <w:szCs w:val="28"/>
          <w:u w:val="single"/>
        </w:rPr>
      </w:pPr>
      <w:r w:rsidRPr="000945A1">
        <w:rPr>
          <w:sz w:val="28"/>
          <w:szCs w:val="28"/>
          <w:u w:val="single"/>
        </w:rPr>
        <w:t>Confirmation</w:t>
      </w:r>
    </w:p>
    <w:p w14:paraId="15D7AD08" w14:textId="00D861F3" w:rsidR="006C0F67" w:rsidRPr="000945A1" w:rsidRDefault="006C0F67" w:rsidP="00F44BAE">
      <w:pPr>
        <w:jc w:val="both"/>
        <w:rPr>
          <w:sz w:val="28"/>
          <w:szCs w:val="28"/>
        </w:rPr>
      </w:pPr>
      <w:r>
        <w:rPr>
          <w:sz w:val="28"/>
          <w:szCs w:val="28"/>
        </w:rPr>
        <w:tab/>
      </w:r>
      <w:r w:rsidRPr="000945A1">
        <w:rPr>
          <w:sz w:val="28"/>
          <w:szCs w:val="28"/>
        </w:rPr>
        <w:t>For Catholic persons, a copy of a certificate of Confirmation is requested, if not</w:t>
      </w:r>
      <w:r w:rsidR="003B53CC">
        <w:rPr>
          <w:sz w:val="28"/>
          <w:szCs w:val="28"/>
        </w:rPr>
        <w:t xml:space="preserve"> </w:t>
      </w:r>
      <w:r w:rsidRPr="000945A1">
        <w:rPr>
          <w:sz w:val="28"/>
          <w:szCs w:val="28"/>
        </w:rPr>
        <w:t xml:space="preserve">noted on the baptismal certificate. If </w:t>
      </w:r>
      <w:r w:rsidRPr="000945A1">
        <w:rPr>
          <w:sz w:val="28"/>
          <w:szCs w:val="28"/>
          <w:u w:val="single"/>
        </w:rPr>
        <w:t>not</w:t>
      </w:r>
      <w:r w:rsidRPr="000945A1">
        <w:rPr>
          <w:sz w:val="28"/>
          <w:szCs w:val="28"/>
        </w:rPr>
        <w:t xml:space="preserve"> confirmed, the possibility of Confirmation should be discussed.</w:t>
      </w:r>
    </w:p>
    <w:p w14:paraId="0E15CF6C" w14:textId="77777777" w:rsidR="006C0F67" w:rsidRDefault="006C0F67" w:rsidP="00F44BAE">
      <w:pPr>
        <w:jc w:val="both"/>
        <w:rPr>
          <w:sz w:val="28"/>
          <w:szCs w:val="28"/>
        </w:rPr>
      </w:pPr>
    </w:p>
    <w:p w14:paraId="75C30898" w14:textId="77777777" w:rsidR="006C0F67" w:rsidRPr="000945A1" w:rsidRDefault="006C0F67" w:rsidP="00F44BAE">
      <w:pPr>
        <w:jc w:val="both"/>
        <w:rPr>
          <w:sz w:val="28"/>
          <w:szCs w:val="28"/>
          <w:u w:val="single"/>
        </w:rPr>
      </w:pPr>
      <w:r w:rsidRPr="000945A1">
        <w:rPr>
          <w:sz w:val="28"/>
          <w:szCs w:val="28"/>
          <w:u w:val="single"/>
        </w:rPr>
        <w:t>Engaged Encounter or Pre-Cana Certificate</w:t>
      </w:r>
    </w:p>
    <w:p w14:paraId="562DAF6C" w14:textId="12ED1AC0" w:rsidR="006C0F67" w:rsidRPr="000945A1" w:rsidRDefault="006C0F67" w:rsidP="00F44BAE">
      <w:pPr>
        <w:jc w:val="both"/>
        <w:rPr>
          <w:sz w:val="28"/>
          <w:szCs w:val="28"/>
        </w:rPr>
      </w:pPr>
      <w:r>
        <w:rPr>
          <w:sz w:val="28"/>
          <w:szCs w:val="28"/>
        </w:rPr>
        <w:tab/>
      </w:r>
      <w:r w:rsidRPr="000945A1">
        <w:rPr>
          <w:sz w:val="28"/>
          <w:szCs w:val="28"/>
        </w:rPr>
        <w:t>This will be issued to you upon completion of your marriage preparation seminar.</w:t>
      </w:r>
    </w:p>
    <w:p w14:paraId="37CCE48B" w14:textId="77777777" w:rsidR="006C0F67" w:rsidRDefault="006C0F67" w:rsidP="00F44BAE">
      <w:pPr>
        <w:jc w:val="both"/>
        <w:rPr>
          <w:sz w:val="28"/>
          <w:szCs w:val="28"/>
          <w:u w:val="single"/>
        </w:rPr>
      </w:pPr>
    </w:p>
    <w:p w14:paraId="4A68729A" w14:textId="77777777" w:rsidR="006C0F67" w:rsidRDefault="006C0F67" w:rsidP="00F44BAE">
      <w:pPr>
        <w:jc w:val="both"/>
        <w:rPr>
          <w:sz w:val="28"/>
          <w:szCs w:val="28"/>
          <w:u w:val="single"/>
        </w:rPr>
      </w:pPr>
      <w:r w:rsidRPr="005D0C6A">
        <w:rPr>
          <w:sz w:val="28"/>
          <w:szCs w:val="28"/>
          <w:u w:val="single"/>
        </w:rPr>
        <w:t xml:space="preserve">Canonical Dispensations and/or </w:t>
      </w:r>
      <w:r>
        <w:rPr>
          <w:sz w:val="28"/>
          <w:szCs w:val="28"/>
          <w:u w:val="single"/>
        </w:rPr>
        <w:t>P</w:t>
      </w:r>
      <w:r w:rsidRPr="005D0C6A">
        <w:rPr>
          <w:sz w:val="28"/>
          <w:szCs w:val="28"/>
          <w:u w:val="single"/>
        </w:rPr>
        <w:t>ermissions (if needed).</w:t>
      </w:r>
    </w:p>
    <w:p w14:paraId="24014A13" w14:textId="77777777" w:rsidR="006C0F67" w:rsidRDefault="006C0F67" w:rsidP="00F44BAE">
      <w:pPr>
        <w:jc w:val="both"/>
        <w:rPr>
          <w:sz w:val="28"/>
          <w:szCs w:val="28"/>
          <w:u w:val="single"/>
        </w:rPr>
      </w:pPr>
    </w:p>
    <w:p w14:paraId="6083835B" w14:textId="77777777" w:rsidR="006C0F67" w:rsidRPr="000945A1" w:rsidRDefault="006C0F67" w:rsidP="00F44BAE">
      <w:pPr>
        <w:jc w:val="both"/>
        <w:rPr>
          <w:sz w:val="28"/>
          <w:szCs w:val="28"/>
          <w:u w:val="single"/>
        </w:rPr>
      </w:pPr>
      <w:r w:rsidRPr="000945A1">
        <w:rPr>
          <w:sz w:val="28"/>
          <w:szCs w:val="28"/>
          <w:u w:val="single"/>
        </w:rPr>
        <w:t>Letter of Delegation</w:t>
      </w:r>
    </w:p>
    <w:p w14:paraId="30532CB3" w14:textId="77777777" w:rsidR="006C0F67" w:rsidRPr="000945A1" w:rsidRDefault="006C0F67" w:rsidP="00F44BAE">
      <w:pPr>
        <w:jc w:val="both"/>
        <w:rPr>
          <w:sz w:val="28"/>
          <w:szCs w:val="28"/>
        </w:rPr>
      </w:pPr>
      <w:r>
        <w:rPr>
          <w:sz w:val="28"/>
          <w:szCs w:val="28"/>
        </w:rPr>
        <w:tab/>
        <w:t xml:space="preserve">Required when </w:t>
      </w:r>
      <w:r w:rsidRPr="000945A1">
        <w:rPr>
          <w:sz w:val="28"/>
          <w:szCs w:val="28"/>
        </w:rPr>
        <w:t xml:space="preserve">a priest from another parish is to </w:t>
      </w:r>
      <w:r>
        <w:rPr>
          <w:sz w:val="28"/>
          <w:szCs w:val="28"/>
        </w:rPr>
        <w:t>officiate at the wedding</w:t>
      </w:r>
      <w:r w:rsidRPr="000945A1">
        <w:rPr>
          <w:sz w:val="28"/>
          <w:szCs w:val="28"/>
        </w:rPr>
        <w:t>.</w:t>
      </w:r>
    </w:p>
    <w:p w14:paraId="01E6A56C" w14:textId="77777777" w:rsidR="006C0F67" w:rsidRPr="000945A1" w:rsidRDefault="006C0F67" w:rsidP="00F44BAE">
      <w:pPr>
        <w:jc w:val="both"/>
        <w:rPr>
          <w:sz w:val="28"/>
          <w:szCs w:val="28"/>
        </w:rPr>
      </w:pPr>
    </w:p>
    <w:p w14:paraId="0864E446" w14:textId="77777777" w:rsidR="006C0F67" w:rsidRPr="000945A1" w:rsidRDefault="006C0F67" w:rsidP="00F44BAE">
      <w:pPr>
        <w:jc w:val="both"/>
        <w:rPr>
          <w:sz w:val="28"/>
          <w:szCs w:val="28"/>
          <w:u w:val="single"/>
        </w:rPr>
      </w:pPr>
      <w:r w:rsidRPr="000945A1">
        <w:rPr>
          <w:sz w:val="28"/>
          <w:szCs w:val="28"/>
          <w:u w:val="single"/>
        </w:rPr>
        <w:t>Permission of a Pastor</w:t>
      </w:r>
    </w:p>
    <w:p w14:paraId="21960236" w14:textId="77777777" w:rsidR="006C0F67" w:rsidRPr="000945A1" w:rsidRDefault="006C0F67" w:rsidP="00F44BAE">
      <w:pPr>
        <w:jc w:val="both"/>
        <w:rPr>
          <w:sz w:val="28"/>
          <w:szCs w:val="28"/>
        </w:rPr>
      </w:pPr>
      <w:r>
        <w:rPr>
          <w:sz w:val="28"/>
          <w:szCs w:val="28"/>
        </w:rPr>
        <w:tab/>
      </w:r>
      <w:r w:rsidRPr="000945A1">
        <w:rPr>
          <w:sz w:val="28"/>
          <w:szCs w:val="28"/>
        </w:rPr>
        <w:t xml:space="preserve">Needed </w:t>
      </w:r>
      <w:r>
        <w:rPr>
          <w:sz w:val="28"/>
          <w:szCs w:val="28"/>
        </w:rPr>
        <w:t xml:space="preserve">for a Catholic </w:t>
      </w:r>
      <w:r w:rsidRPr="000945A1">
        <w:rPr>
          <w:sz w:val="28"/>
          <w:szCs w:val="28"/>
        </w:rPr>
        <w:t xml:space="preserve">party </w:t>
      </w:r>
      <w:r>
        <w:rPr>
          <w:sz w:val="28"/>
          <w:szCs w:val="28"/>
        </w:rPr>
        <w:t xml:space="preserve">who </w:t>
      </w:r>
      <w:r w:rsidRPr="000945A1">
        <w:rPr>
          <w:sz w:val="28"/>
          <w:szCs w:val="28"/>
        </w:rPr>
        <w:t xml:space="preserve">is not a member of </w:t>
      </w:r>
      <w:smartTag w:uri="urn:schemas-microsoft-com:office:smarttags" w:element="City">
        <w:smartTag w:uri="urn:schemas-microsoft-com:office:smarttags" w:element="place">
          <w:r w:rsidRPr="000945A1">
            <w:rPr>
              <w:sz w:val="28"/>
              <w:szCs w:val="28"/>
            </w:rPr>
            <w:t>St. Paul</w:t>
          </w:r>
        </w:smartTag>
      </w:smartTag>
      <w:r w:rsidRPr="000945A1">
        <w:rPr>
          <w:sz w:val="28"/>
          <w:szCs w:val="28"/>
        </w:rPr>
        <w:t>’s Parish.</w:t>
      </w:r>
    </w:p>
    <w:p w14:paraId="12DFA59B" w14:textId="77777777" w:rsidR="006C0F67" w:rsidRPr="000945A1" w:rsidRDefault="006C0F67" w:rsidP="00F44BAE">
      <w:pPr>
        <w:jc w:val="both"/>
        <w:rPr>
          <w:sz w:val="28"/>
          <w:szCs w:val="28"/>
        </w:rPr>
      </w:pPr>
    </w:p>
    <w:p w14:paraId="28E0E74A" w14:textId="77777777" w:rsidR="006C0F67" w:rsidRPr="000945A1" w:rsidRDefault="006C0F67" w:rsidP="00F44BAE">
      <w:pPr>
        <w:jc w:val="both"/>
        <w:rPr>
          <w:sz w:val="28"/>
          <w:szCs w:val="28"/>
          <w:u w:val="single"/>
        </w:rPr>
      </w:pPr>
      <w:r w:rsidRPr="000945A1">
        <w:rPr>
          <w:sz w:val="28"/>
          <w:szCs w:val="28"/>
          <w:u w:val="single"/>
        </w:rPr>
        <w:t>Form 1-A</w:t>
      </w:r>
    </w:p>
    <w:p w14:paraId="5715D803" w14:textId="77777777" w:rsidR="006C0F67" w:rsidRPr="000945A1" w:rsidRDefault="006C0F67" w:rsidP="00F44BAE">
      <w:pPr>
        <w:ind w:left="720"/>
        <w:jc w:val="both"/>
        <w:rPr>
          <w:sz w:val="28"/>
          <w:szCs w:val="28"/>
        </w:rPr>
      </w:pPr>
      <w:r>
        <w:rPr>
          <w:sz w:val="28"/>
          <w:szCs w:val="28"/>
        </w:rPr>
        <w:t>Required to indicate freedom to m</w:t>
      </w:r>
      <w:r w:rsidRPr="000945A1">
        <w:rPr>
          <w:sz w:val="28"/>
          <w:szCs w:val="28"/>
        </w:rPr>
        <w:t>arry for baptized non-Catholics</w:t>
      </w:r>
      <w:r>
        <w:rPr>
          <w:sz w:val="28"/>
          <w:szCs w:val="28"/>
        </w:rPr>
        <w:t xml:space="preserve"> and </w:t>
      </w:r>
      <w:r>
        <w:rPr>
          <w:sz w:val="28"/>
          <w:szCs w:val="28"/>
        </w:rPr>
        <w:tab/>
        <w:t>u</w:t>
      </w:r>
      <w:r w:rsidRPr="000945A1">
        <w:rPr>
          <w:sz w:val="28"/>
          <w:szCs w:val="28"/>
        </w:rPr>
        <w:t>nbaptized persons</w:t>
      </w:r>
      <w:r>
        <w:rPr>
          <w:sz w:val="28"/>
          <w:szCs w:val="28"/>
        </w:rPr>
        <w:t>.</w:t>
      </w:r>
    </w:p>
    <w:p w14:paraId="7C0CD047" w14:textId="77777777" w:rsidR="006C0F67" w:rsidRPr="000945A1" w:rsidRDefault="006C0F67" w:rsidP="00F44BAE">
      <w:pPr>
        <w:jc w:val="both"/>
        <w:rPr>
          <w:sz w:val="28"/>
          <w:szCs w:val="28"/>
        </w:rPr>
      </w:pPr>
    </w:p>
    <w:p w14:paraId="1A503E73" w14:textId="77777777" w:rsidR="00F44BAE" w:rsidRDefault="00F44BAE" w:rsidP="00F44BAE">
      <w:pPr>
        <w:jc w:val="both"/>
        <w:rPr>
          <w:sz w:val="28"/>
          <w:szCs w:val="28"/>
          <w:u w:val="single"/>
        </w:rPr>
      </w:pPr>
    </w:p>
    <w:p w14:paraId="112859EA" w14:textId="77777777" w:rsidR="00F44BAE" w:rsidRDefault="00F44BAE" w:rsidP="00F44BAE">
      <w:pPr>
        <w:jc w:val="both"/>
        <w:rPr>
          <w:sz w:val="28"/>
          <w:szCs w:val="28"/>
          <w:u w:val="single"/>
        </w:rPr>
      </w:pPr>
    </w:p>
    <w:p w14:paraId="3E4780F3" w14:textId="77777777" w:rsidR="00F44BAE" w:rsidRDefault="00F44BAE" w:rsidP="00F44BAE">
      <w:pPr>
        <w:jc w:val="both"/>
        <w:rPr>
          <w:sz w:val="28"/>
          <w:szCs w:val="28"/>
          <w:u w:val="single"/>
        </w:rPr>
      </w:pPr>
    </w:p>
    <w:p w14:paraId="129F2C95" w14:textId="540E28FE" w:rsidR="006C0F67" w:rsidRPr="000945A1" w:rsidRDefault="006C0F67" w:rsidP="00F44BAE">
      <w:pPr>
        <w:jc w:val="both"/>
        <w:rPr>
          <w:sz w:val="28"/>
          <w:szCs w:val="28"/>
          <w:u w:val="single"/>
        </w:rPr>
      </w:pPr>
      <w:r w:rsidRPr="000945A1">
        <w:rPr>
          <w:sz w:val="28"/>
          <w:szCs w:val="28"/>
          <w:u w:val="single"/>
        </w:rPr>
        <w:t xml:space="preserve">Civil Marriage License from the State of </w:t>
      </w:r>
      <w:smartTag w:uri="urn:schemas-microsoft-com:office:smarttags" w:element="State">
        <w:smartTag w:uri="urn:schemas-microsoft-com:office:smarttags" w:element="place">
          <w:r w:rsidRPr="000945A1">
            <w:rPr>
              <w:sz w:val="28"/>
              <w:szCs w:val="28"/>
              <w:u w:val="single"/>
            </w:rPr>
            <w:t>New Jersey</w:t>
          </w:r>
        </w:smartTag>
      </w:smartTag>
    </w:p>
    <w:p w14:paraId="7F7DFC1C" w14:textId="5312A0D5" w:rsidR="006C0F67" w:rsidRPr="000945A1" w:rsidRDefault="006C0F67" w:rsidP="00F44BAE">
      <w:pPr>
        <w:ind w:left="720"/>
        <w:jc w:val="both"/>
        <w:rPr>
          <w:sz w:val="28"/>
          <w:szCs w:val="28"/>
        </w:rPr>
      </w:pPr>
      <w:r w:rsidRPr="000945A1">
        <w:rPr>
          <w:sz w:val="28"/>
          <w:szCs w:val="28"/>
        </w:rPr>
        <w:t xml:space="preserve">Must be obtained no more than 30 days </w:t>
      </w:r>
      <w:r>
        <w:rPr>
          <w:sz w:val="28"/>
          <w:szCs w:val="28"/>
        </w:rPr>
        <w:t xml:space="preserve">and not </w:t>
      </w:r>
      <w:r w:rsidRPr="000945A1">
        <w:rPr>
          <w:sz w:val="28"/>
          <w:szCs w:val="28"/>
        </w:rPr>
        <w:t>less than three days prior to the wedding da</w:t>
      </w:r>
      <w:r>
        <w:rPr>
          <w:sz w:val="28"/>
          <w:szCs w:val="28"/>
        </w:rPr>
        <w:t>te</w:t>
      </w:r>
      <w:r w:rsidRPr="000945A1">
        <w:rPr>
          <w:sz w:val="28"/>
          <w:szCs w:val="28"/>
        </w:rPr>
        <w:t xml:space="preserve">.  </w:t>
      </w:r>
      <w:r>
        <w:rPr>
          <w:sz w:val="28"/>
          <w:szCs w:val="28"/>
        </w:rPr>
        <w:t xml:space="preserve">You </w:t>
      </w:r>
      <w:r w:rsidRPr="005D0C6A">
        <w:rPr>
          <w:sz w:val="28"/>
          <w:szCs w:val="28"/>
          <w:u w:val="single"/>
        </w:rPr>
        <w:t>must</w:t>
      </w:r>
      <w:r>
        <w:rPr>
          <w:sz w:val="28"/>
          <w:szCs w:val="28"/>
        </w:rPr>
        <w:t xml:space="preserve"> </w:t>
      </w:r>
      <w:r w:rsidRPr="005D0C6A">
        <w:rPr>
          <w:sz w:val="28"/>
          <w:szCs w:val="28"/>
        </w:rPr>
        <w:t>bring</w:t>
      </w:r>
      <w:r w:rsidRPr="000945A1">
        <w:rPr>
          <w:sz w:val="28"/>
          <w:szCs w:val="28"/>
        </w:rPr>
        <w:t xml:space="preserve"> the license to your r</w:t>
      </w:r>
      <w:r>
        <w:rPr>
          <w:sz w:val="28"/>
          <w:szCs w:val="28"/>
        </w:rPr>
        <w:t>ehe</w:t>
      </w:r>
      <w:r w:rsidR="00671797">
        <w:rPr>
          <w:sz w:val="28"/>
          <w:szCs w:val="28"/>
        </w:rPr>
        <w:t xml:space="preserve">arsal in order for the wedding </w:t>
      </w:r>
      <w:r>
        <w:rPr>
          <w:sz w:val="28"/>
          <w:szCs w:val="28"/>
        </w:rPr>
        <w:t>to</w:t>
      </w:r>
      <w:r w:rsidR="00671797">
        <w:rPr>
          <w:sz w:val="28"/>
          <w:szCs w:val="28"/>
        </w:rPr>
        <w:t xml:space="preserve"> t</w:t>
      </w:r>
      <w:r>
        <w:rPr>
          <w:sz w:val="28"/>
          <w:szCs w:val="28"/>
        </w:rPr>
        <w:t>ake</w:t>
      </w:r>
      <w:r w:rsidR="00671797">
        <w:rPr>
          <w:sz w:val="28"/>
          <w:szCs w:val="28"/>
        </w:rPr>
        <w:t xml:space="preserve"> </w:t>
      </w:r>
      <w:r>
        <w:rPr>
          <w:sz w:val="28"/>
          <w:szCs w:val="28"/>
        </w:rPr>
        <w:t>place.</w:t>
      </w:r>
      <w:r w:rsidR="00F44BAE">
        <w:rPr>
          <w:sz w:val="28"/>
          <w:szCs w:val="28"/>
        </w:rPr>
        <w:t xml:space="preserve"> If you live outside the state of New Jersey then you will need to file for the license in Princeton, NJ.  If you live within the state, then you may obtain the license in the town that you reside in.</w:t>
      </w:r>
    </w:p>
    <w:p w14:paraId="1F3DAFEA" w14:textId="77777777" w:rsidR="006C0F67" w:rsidRPr="000945A1" w:rsidRDefault="006C0F67" w:rsidP="00F44BAE">
      <w:pPr>
        <w:jc w:val="both"/>
        <w:rPr>
          <w:sz w:val="28"/>
          <w:szCs w:val="28"/>
        </w:rPr>
      </w:pPr>
    </w:p>
    <w:p w14:paraId="1C9273A9" w14:textId="77777777" w:rsidR="006C0F67" w:rsidRPr="000945A1" w:rsidRDefault="006C0F67" w:rsidP="00F44BAE">
      <w:pPr>
        <w:jc w:val="both"/>
        <w:rPr>
          <w:sz w:val="28"/>
          <w:szCs w:val="28"/>
          <w:u w:val="single"/>
        </w:rPr>
      </w:pPr>
      <w:r w:rsidRPr="000945A1">
        <w:rPr>
          <w:sz w:val="28"/>
          <w:szCs w:val="28"/>
          <w:u w:val="single"/>
        </w:rPr>
        <w:t>Annulment Decree or Death Certificate of former spouse</w:t>
      </w:r>
    </w:p>
    <w:p w14:paraId="396BD118" w14:textId="77777777" w:rsidR="006C0F67" w:rsidRPr="000945A1" w:rsidRDefault="006C0F67" w:rsidP="00F44BAE">
      <w:pPr>
        <w:jc w:val="both"/>
        <w:rPr>
          <w:sz w:val="28"/>
          <w:szCs w:val="28"/>
        </w:rPr>
      </w:pPr>
      <w:r>
        <w:rPr>
          <w:sz w:val="28"/>
          <w:szCs w:val="28"/>
        </w:rPr>
        <w:tab/>
      </w:r>
      <w:r w:rsidRPr="000945A1">
        <w:rPr>
          <w:sz w:val="28"/>
          <w:szCs w:val="28"/>
        </w:rPr>
        <w:t xml:space="preserve">Required if a person has been previously married, even if this marriage was not </w:t>
      </w:r>
      <w:r>
        <w:rPr>
          <w:sz w:val="28"/>
          <w:szCs w:val="28"/>
        </w:rPr>
        <w:tab/>
      </w:r>
      <w:r w:rsidRPr="000945A1">
        <w:rPr>
          <w:sz w:val="28"/>
          <w:szCs w:val="28"/>
        </w:rPr>
        <w:t>officiated by a Catholic priest or deacon.</w:t>
      </w:r>
    </w:p>
    <w:p w14:paraId="7841501F" w14:textId="77777777" w:rsidR="006C0F67" w:rsidRPr="000945A1" w:rsidRDefault="006C0F67" w:rsidP="00F44BAE">
      <w:pPr>
        <w:jc w:val="both"/>
        <w:rPr>
          <w:sz w:val="28"/>
          <w:szCs w:val="28"/>
        </w:rPr>
      </w:pPr>
    </w:p>
    <w:p w14:paraId="7CAB9D42" w14:textId="77777777" w:rsidR="006C0F67" w:rsidRPr="00223F37" w:rsidRDefault="006C0F67" w:rsidP="00F44BAE">
      <w:pPr>
        <w:jc w:val="both"/>
        <w:rPr>
          <w:b/>
          <w:sz w:val="28"/>
          <w:szCs w:val="28"/>
        </w:rPr>
      </w:pPr>
    </w:p>
    <w:p w14:paraId="223D038F" w14:textId="77777777" w:rsidR="006C0F67" w:rsidRPr="000945A1" w:rsidRDefault="006C0F67" w:rsidP="00F44BAE">
      <w:pPr>
        <w:jc w:val="center"/>
        <w:rPr>
          <w:sz w:val="28"/>
          <w:szCs w:val="28"/>
          <w:u w:val="single"/>
        </w:rPr>
      </w:pPr>
    </w:p>
    <w:p w14:paraId="19BE3D99" w14:textId="77777777" w:rsidR="006C0F67" w:rsidRPr="000945A1" w:rsidRDefault="006C0F67" w:rsidP="00F44BAE">
      <w:pPr>
        <w:jc w:val="center"/>
        <w:rPr>
          <w:sz w:val="28"/>
          <w:szCs w:val="28"/>
          <w:u w:val="single"/>
        </w:rPr>
      </w:pPr>
      <w:r w:rsidRPr="000945A1">
        <w:rPr>
          <w:sz w:val="28"/>
          <w:szCs w:val="28"/>
          <w:u w:val="single"/>
        </w:rPr>
        <w:t>PLANNING THE LITURGY</w:t>
      </w:r>
    </w:p>
    <w:p w14:paraId="324DD659" w14:textId="77777777" w:rsidR="006C0F67" w:rsidRPr="000945A1" w:rsidRDefault="006C0F67" w:rsidP="00F44BAE">
      <w:pPr>
        <w:jc w:val="both"/>
        <w:rPr>
          <w:sz w:val="28"/>
          <w:szCs w:val="28"/>
        </w:rPr>
      </w:pPr>
    </w:p>
    <w:p w14:paraId="6F24DDE9" w14:textId="396FE8B0" w:rsidR="006C0F67" w:rsidRPr="000945A1" w:rsidRDefault="006C0F67" w:rsidP="00F44BAE">
      <w:pPr>
        <w:jc w:val="both"/>
        <w:rPr>
          <w:sz w:val="28"/>
          <w:szCs w:val="28"/>
        </w:rPr>
      </w:pPr>
      <w:r w:rsidRPr="000945A1">
        <w:rPr>
          <w:sz w:val="28"/>
          <w:szCs w:val="28"/>
        </w:rPr>
        <w:t>It is most important, in the planning of the wedding, to prepare a liturgy that is both sensitive  and respectful of the sacramental status and the religious practices of the bride and groom as individuals and as a couple.</w:t>
      </w:r>
      <w:r>
        <w:rPr>
          <w:sz w:val="28"/>
          <w:szCs w:val="28"/>
        </w:rPr>
        <w:t xml:space="preserve">  </w:t>
      </w:r>
      <w:r w:rsidRPr="000945A1">
        <w:rPr>
          <w:sz w:val="28"/>
          <w:szCs w:val="28"/>
        </w:rPr>
        <w:t xml:space="preserve">To assist you with the planning of the specific elements of the Nuptial Mass or Liturgy of the Word, you will be given a book, “Together for Life”. </w:t>
      </w:r>
      <w:r>
        <w:rPr>
          <w:sz w:val="28"/>
          <w:szCs w:val="28"/>
        </w:rPr>
        <w:t xml:space="preserve"> </w:t>
      </w:r>
      <w:r w:rsidRPr="000945A1">
        <w:rPr>
          <w:sz w:val="28"/>
          <w:szCs w:val="28"/>
        </w:rPr>
        <w:t xml:space="preserve">A session will be scheduled </w:t>
      </w:r>
      <w:r>
        <w:rPr>
          <w:sz w:val="28"/>
          <w:szCs w:val="28"/>
        </w:rPr>
        <w:t xml:space="preserve">with you </w:t>
      </w:r>
      <w:r w:rsidRPr="000945A1">
        <w:rPr>
          <w:sz w:val="28"/>
          <w:szCs w:val="28"/>
        </w:rPr>
        <w:t xml:space="preserve">to go over your liturgy plans.  </w:t>
      </w:r>
    </w:p>
    <w:p w14:paraId="74621BB8" w14:textId="77777777" w:rsidR="006C0F67" w:rsidRPr="000945A1" w:rsidRDefault="006C0F67" w:rsidP="00F44BAE">
      <w:pPr>
        <w:jc w:val="both"/>
        <w:rPr>
          <w:sz w:val="28"/>
          <w:szCs w:val="28"/>
        </w:rPr>
      </w:pPr>
    </w:p>
    <w:p w14:paraId="72CE4738" w14:textId="77777777" w:rsidR="006C0F67" w:rsidRPr="000945A1" w:rsidRDefault="006C0F67" w:rsidP="00F44BAE">
      <w:pPr>
        <w:jc w:val="both"/>
        <w:rPr>
          <w:sz w:val="28"/>
          <w:szCs w:val="28"/>
        </w:rPr>
      </w:pPr>
      <w:r w:rsidRPr="000945A1">
        <w:rPr>
          <w:sz w:val="28"/>
          <w:szCs w:val="28"/>
        </w:rPr>
        <w:t>The bride and groom are the ministers of Christ’s grace in the sacrament of Marriage. The ordained minister (priest or deacon), who assists at the celebration of the Sacrament, receives the consent of the spouses in the name of the Church and gives the blessing of the Church. The official witnesses (Best Man and Maid of Honor), as well as the attending community, express visibly the fact that marriage is a public, ecclesial reality.</w:t>
      </w:r>
    </w:p>
    <w:p w14:paraId="04C12F63" w14:textId="77777777" w:rsidR="006C0F67" w:rsidRDefault="006C0F67" w:rsidP="00F44BAE">
      <w:pPr>
        <w:jc w:val="both"/>
        <w:rPr>
          <w:sz w:val="28"/>
          <w:szCs w:val="28"/>
        </w:rPr>
      </w:pPr>
    </w:p>
    <w:p w14:paraId="0243A716" w14:textId="77777777" w:rsidR="006C0F67" w:rsidRPr="000945A1" w:rsidRDefault="006C0F67" w:rsidP="00F44BAE">
      <w:pPr>
        <w:jc w:val="both"/>
        <w:rPr>
          <w:sz w:val="28"/>
          <w:szCs w:val="28"/>
        </w:rPr>
      </w:pPr>
      <w:r w:rsidRPr="000945A1">
        <w:rPr>
          <w:sz w:val="28"/>
          <w:szCs w:val="28"/>
        </w:rPr>
        <w:t xml:space="preserve">The celebration of the sacrament of Marriage </w:t>
      </w:r>
      <w:r w:rsidRPr="000945A1">
        <w:rPr>
          <w:b/>
          <w:i/>
          <w:sz w:val="28"/>
          <w:szCs w:val="28"/>
        </w:rPr>
        <w:t>between two baptized Catholic Christians</w:t>
      </w:r>
      <w:r w:rsidRPr="000945A1">
        <w:rPr>
          <w:sz w:val="28"/>
          <w:szCs w:val="28"/>
        </w:rPr>
        <w:t xml:space="preserve"> normally takes place during a Nuptial Mass, because of the connection of all the sacraments with the Paschal mystery of the Eucharist.  A Liturgy of the Word without Eucharist is also an option for a Catholic couple.</w:t>
      </w:r>
    </w:p>
    <w:p w14:paraId="786D9A5B" w14:textId="77777777" w:rsidR="006C0F67" w:rsidRDefault="006C0F67" w:rsidP="00F44BAE">
      <w:pPr>
        <w:jc w:val="both"/>
        <w:rPr>
          <w:b/>
          <w:i/>
          <w:sz w:val="28"/>
          <w:szCs w:val="28"/>
        </w:rPr>
      </w:pPr>
    </w:p>
    <w:p w14:paraId="1FC78B13" w14:textId="77777777" w:rsidR="006C0F67" w:rsidRPr="000945A1" w:rsidRDefault="006C0F67" w:rsidP="00F44BAE">
      <w:pPr>
        <w:jc w:val="both"/>
        <w:rPr>
          <w:sz w:val="28"/>
          <w:szCs w:val="28"/>
        </w:rPr>
      </w:pPr>
      <w:r w:rsidRPr="000945A1">
        <w:rPr>
          <w:b/>
          <w:i/>
          <w:sz w:val="28"/>
          <w:szCs w:val="28"/>
        </w:rPr>
        <w:t>If either the bride or the groom is a baptized Christian of another denomination</w:t>
      </w:r>
      <w:r w:rsidRPr="000945A1">
        <w:rPr>
          <w:sz w:val="28"/>
          <w:szCs w:val="28"/>
        </w:rPr>
        <w:t>, the sacrament of Marriage may be celebrated during a Nu</w:t>
      </w:r>
      <w:r>
        <w:rPr>
          <w:sz w:val="28"/>
          <w:szCs w:val="28"/>
        </w:rPr>
        <w:t>ptial Mass, however, only those who are</w:t>
      </w:r>
      <w:r w:rsidRPr="000945A1">
        <w:rPr>
          <w:sz w:val="28"/>
          <w:szCs w:val="28"/>
        </w:rPr>
        <w:t xml:space="preserve"> Catholic may receive Holy Communion.  For the sake of the couple’s unity or because of family sensibilities, a liturgy of the Word outside of Mass may be more appropriate.</w:t>
      </w:r>
    </w:p>
    <w:p w14:paraId="452F259A" w14:textId="77777777" w:rsidR="006C0F67" w:rsidRPr="000945A1" w:rsidRDefault="006C0F67" w:rsidP="00F44BAE">
      <w:pPr>
        <w:jc w:val="both"/>
        <w:rPr>
          <w:sz w:val="28"/>
          <w:szCs w:val="28"/>
        </w:rPr>
      </w:pPr>
    </w:p>
    <w:p w14:paraId="3CC26CA6" w14:textId="77777777" w:rsidR="006C0F67" w:rsidRDefault="006C0F67" w:rsidP="00F44BAE">
      <w:pPr>
        <w:jc w:val="both"/>
        <w:rPr>
          <w:sz w:val="28"/>
          <w:szCs w:val="28"/>
        </w:rPr>
      </w:pPr>
      <w:r w:rsidRPr="000945A1">
        <w:rPr>
          <w:b/>
          <w:i/>
          <w:sz w:val="28"/>
          <w:szCs w:val="28"/>
        </w:rPr>
        <w:t xml:space="preserve">If the bride or the groom is </w:t>
      </w:r>
      <w:r w:rsidRPr="000945A1">
        <w:rPr>
          <w:b/>
          <w:i/>
          <w:sz w:val="28"/>
          <w:szCs w:val="28"/>
          <w:u w:val="single"/>
        </w:rPr>
        <w:t>not</w:t>
      </w:r>
      <w:r w:rsidRPr="000945A1">
        <w:rPr>
          <w:b/>
          <w:i/>
          <w:sz w:val="28"/>
          <w:szCs w:val="28"/>
        </w:rPr>
        <w:t xml:space="preserve"> baptized</w:t>
      </w:r>
      <w:r w:rsidRPr="000945A1">
        <w:rPr>
          <w:sz w:val="28"/>
          <w:szCs w:val="28"/>
        </w:rPr>
        <w:t xml:space="preserve">, then the marriage normally takes place during a liturgy of the Word outside of </w:t>
      </w:r>
      <w:smartTag w:uri="urn:schemas-microsoft-com:office:smarttags" w:element="State">
        <w:smartTag w:uri="urn:schemas-microsoft-com:office:smarttags" w:element="place">
          <w:r w:rsidRPr="000945A1">
            <w:rPr>
              <w:sz w:val="28"/>
              <w:szCs w:val="28"/>
            </w:rPr>
            <w:t>Mass.</w:t>
          </w:r>
        </w:smartTag>
      </w:smartTag>
      <w:r w:rsidRPr="000945A1">
        <w:rPr>
          <w:sz w:val="28"/>
          <w:szCs w:val="28"/>
        </w:rPr>
        <w:t xml:space="preserve">  Please consult the officiant about exceptions to this norm.  </w:t>
      </w:r>
    </w:p>
    <w:p w14:paraId="4DD7130A" w14:textId="77777777" w:rsidR="006C0F67" w:rsidRDefault="006C0F67" w:rsidP="00F44BAE">
      <w:pPr>
        <w:jc w:val="both"/>
        <w:rPr>
          <w:sz w:val="28"/>
          <w:szCs w:val="28"/>
        </w:rPr>
      </w:pPr>
    </w:p>
    <w:p w14:paraId="67EC2F8B" w14:textId="77777777" w:rsidR="004B7628" w:rsidRDefault="004B7628" w:rsidP="00F44BAE">
      <w:pPr>
        <w:jc w:val="center"/>
        <w:rPr>
          <w:sz w:val="28"/>
          <w:szCs w:val="28"/>
          <w:u w:val="single"/>
        </w:rPr>
      </w:pPr>
    </w:p>
    <w:p w14:paraId="040AAFD5" w14:textId="77777777" w:rsidR="004B7628" w:rsidRDefault="004B7628" w:rsidP="00F44BAE">
      <w:pPr>
        <w:jc w:val="center"/>
        <w:rPr>
          <w:sz w:val="28"/>
          <w:szCs w:val="28"/>
          <w:u w:val="single"/>
        </w:rPr>
      </w:pPr>
    </w:p>
    <w:p w14:paraId="4F02330F" w14:textId="6AE8E79F" w:rsidR="006C0F67" w:rsidRPr="00CE3E11" w:rsidRDefault="006C0F67" w:rsidP="00F44BAE">
      <w:pPr>
        <w:jc w:val="center"/>
        <w:rPr>
          <w:sz w:val="28"/>
          <w:szCs w:val="28"/>
          <w:u w:val="single"/>
        </w:rPr>
      </w:pPr>
      <w:r w:rsidRPr="00CE3E11">
        <w:rPr>
          <w:sz w:val="28"/>
          <w:szCs w:val="28"/>
          <w:u w:val="single"/>
        </w:rPr>
        <w:lastRenderedPageBreak/>
        <w:t>LITURGICAL MINISTERS</w:t>
      </w:r>
    </w:p>
    <w:p w14:paraId="226DAAC8" w14:textId="77777777" w:rsidR="006C0F67" w:rsidRPr="000945A1" w:rsidRDefault="006C0F67" w:rsidP="00F44BAE">
      <w:pPr>
        <w:jc w:val="both"/>
        <w:rPr>
          <w:sz w:val="28"/>
          <w:szCs w:val="28"/>
        </w:rPr>
      </w:pPr>
      <w:r w:rsidRPr="000945A1">
        <w:rPr>
          <w:sz w:val="28"/>
          <w:szCs w:val="28"/>
        </w:rPr>
        <w:t xml:space="preserve"> </w:t>
      </w:r>
    </w:p>
    <w:p w14:paraId="643D7672" w14:textId="77777777" w:rsidR="006C0F67" w:rsidRPr="000945A1" w:rsidRDefault="006C0F67" w:rsidP="00F44BAE">
      <w:pPr>
        <w:jc w:val="both"/>
        <w:rPr>
          <w:sz w:val="28"/>
          <w:szCs w:val="28"/>
          <w:u w:val="single"/>
        </w:rPr>
      </w:pPr>
      <w:r w:rsidRPr="000945A1">
        <w:rPr>
          <w:sz w:val="28"/>
          <w:szCs w:val="28"/>
          <w:u w:val="single"/>
        </w:rPr>
        <w:t>Lector</w:t>
      </w:r>
      <w:r>
        <w:rPr>
          <w:sz w:val="28"/>
          <w:szCs w:val="28"/>
          <w:u w:val="single"/>
        </w:rPr>
        <w:t>/Reader of Sacred Scripture</w:t>
      </w:r>
    </w:p>
    <w:p w14:paraId="24F5F1AC" w14:textId="77777777" w:rsidR="006C0F67" w:rsidRPr="000945A1" w:rsidRDefault="006C0F67" w:rsidP="00F44BAE">
      <w:pPr>
        <w:jc w:val="both"/>
        <w:rPr>
          <w:sz w:val="28"/>
          <w:szCs w:val="28"/>
          <w:u w:val="single"/>
        </w:rPr>
      </w:pPr>
    </w:p>
    <w:p w14:paraId="0A450970" w14:textId="77777777" w:rsidR="006C0F67" w:rsidRPr="000945A1" w:rsidRDefault="006C0F67" w:rsidP="00F44BAE">
      <w:pPr>
        <w:jc w:val="both"/>
        <w:rPr>
          <w:sz w:val="28"/>
          <w:szCs w:val="28"/>
          <w:u w:val="single"/>
        </w:rPr>
      </w:pPr>
      <w:r w:rsidRPr="000945A1">
        <w:rPr>
          <w:sz w:val="28"/>
          <w:szCs w:val="28"/>
        </w:rPr>
        <w:t>You may request that member</w:t>
      </w:r>
      <w:r w:rsidR="00671797">
        <w:rPr>
          <w:sz w:val="28"/>
          <w:szCs w:val="28"/>
        </w:rPr>
        <w:t>s</w:t>
      </w:r>
      <w:r w:rsidRPr="000945A1">
        <w:rPr>
          <w:sz w:val="28"/>
          <w:szCs w:val="28"/>
        </w:rPr>
        <w:t xml:space="preserve"> of your family or friend</w:t>
      </w:r>
      <w:r w:rsidR="00671797">
        <w:rPr>
          <w:sz w:val="28"/>
          <w:szCs w:val="28"/>
        </w:rPr>
        <w:t>s</w:t>
      </w:r>
      <w:r w:rsidRPr="000945A1">
        <w:rPr>
          <w:sz w:val="28"/>
          <w:szCs w:val="28"/>
        </w:rPr>
        <w:t xml:space="preserve"> proclaim the first and second Scripture readings during the Liturgy of the Word, as well as the Prayer of the Faithful following the homily.  Please remember that the proclamation of God’s Word is a liturgical ministry and should be done by someone who is a commissioned lector or someone who is able to fulfill this responsibility prayerfully and capably.  </w:t>
      </w:r>
    </w:p>
    <w:p w14:paraId="1587B8C6" w14:textId="77777777" w:rsidR="006C0F67" w:rsidRDefault="006C0F67" w:rsidP="00F44BAE">
      <w:pPr>
        <w:jc w:val="both"/>
        <w:rPr>
          <w:sz w:val="28"/>
          <w:szCs w:val="28"/>
          <w:u w:val="single"/>
        </w:rPr>
      </w:pPr>
    </w:p>
    <w:p w14:paraId="0CC4F40D" w14:textId="77777777" w:rsidR="006C0F67" w:rsidRPr="000945A1" w:rsidRDefault="006C0F67" w:rsidP="00F44BAE">
      <w:pPr>
        <w:jc w:val="both"/>
        <w:rPr>
          <w:sz w:val="28"/>
          <w:szCs w:val="28"/>
          <w:u w:val="single"/>
        </w:rPr>
      </w:pPr>
      <w:r w:rsidRPr="000945A1">
        <w:rPr>
          <w:sz w:val="28"/>
          <w:szCs w:val="28"/>
          <w:u w:val="single"/>
        </w:rPr>
        <w:t>Presentation of the Eucharistic Gifts</w:t>
      </w:r>
    </w:p>
    <w:p w14:paraId="7AD35476" w14:textId="77777777" w:rsidR="006C0F67" w:rsidRPr="000945A1" w:rsidRDefault="006C0F67" w:rsidP="00F44BAE">
      <w:pPr>
        <w:jc w:val="both"/>
        <w:rPr>
          <w:sz w:val="28"/>
          <w:szCs w:val="28"/>
          <w:u w:val="single"/>
        </w:rPr>
      </w:pPr>
    </w:p>
    <w:p w14:paraId="185C267C" w14:textId="48F7DCC4" w:rsidR="006C0F67" w:rsidRPr="000945A1" w:rsidRDefault="006C0F67" w:rsidP="00F44BAE">
      <w:pPr>
        <w:jc w:val="both"/>
        <w:rPr>
          <w:color w:val="FF0000"/>
          <w:sz w:val="28"/>
          <w:szCs w:val="28"/>
        </w:rPr>
      </w:pPr>
      <w:r>
        <w:rPr>
          <w:sz w:val="28"/>
          <w:szCs w:val="28"/>
        </w:rPr>
        <w:t>M</w:t>
      </w:r>
      <w:r w:rsidRPr="000945A1">
        <w:rPr>
          <w:sz w:val="28"/>
          <w:szCs w:val="28"/>
        </w:rPr>
        <w:t xml:space="preserve">embers of your family or friends may bring </w:t>
      </w:r>
      <w:r w:rsidR="009A3F66">
        <w:rPr>
          <w:sz w:val="28"/>
          <w:szCs w:val="28"/>
        </w:rPr>
        <w:t>forth</w:t>
      </w:r>
      <w:r w:rsidRPr="000945A1">
        <w:rPr>
          <w:sz w:val="28"/>
          <w:szCs w:val="28"/>
        </w:rPr>
        <w:t xml:space="preserve"> the gifts of bread and wine. </w:t>
      </w:r>
    </w:p>
    <w:p w14:paraId="223D2104" w14:textId="77777777" w:rsidR="006C0F67" w:rsidRPr="000945A1" w:rsidRDefault="006C0F67" w:rsidP="00F44BAE">
      <w:pPr>
        <w:jc w:val="both"/>
        <w:rPr>
          <w:color w:val="FF0000"/>
          <w:sz w:val="28"/>
          <w:szCs w:val="28"/>
        </w:rPr>
      </w:pPr>
    </w:p>
    <w:p w14:paraId="0BE812C8" w14:textId="77777777" w:rsidR="006C0F67" w:rsidRPr="000945A1" w:rsidRDefault="006C0F67" w:rsidP="00F44BAE">
      <w:pPr>
        <w:jc w:val="both"/>
        <w:rPr>
          <w:sz w:val="28"/>
          <w:szCs w:val="28"/>
          <w:u w:val="single"/>
        </w:rPr>
      </w:pPr>
      <w:r w:rsidRPr="000945A1">
        <w:rPr>
          <w:sz w:val="28"/>
          <w:szCs w:val="28"/>
          <w:u w:val="single"/>
        </w:rPr>
        <w:t>Ring-bearers and flower girls</w:t>
      </w:r>
    </w:p>
    <w:p w14:paraId="6125389A" w14:textId="77777777" w:rsidR="006C0F67" w:rsidRPr="000945A1" w:rsidRDefault="006C0F67" w:rsidP="00F44BAE">
      <w:pPr>
        <w:jc w:val="both"/>
        <w:rPr>
          <w:sz w:val="28"/>
          <w:szCs w:val="28"/>
        </w:rPr>
      </w:pPr>
    </w:p>
    <w:p w14:paraId="6BF963C1" w14:textId="1CC98BFD" w:rsidR="006C0F67" w:rsidRDefault="006C0F67" w:rsidP="00F44BAE">
      <w:pPr>
        <w:jc w:val="both"/>
        <w:rPr>
          <w:sz w:val="28"/>
          <w:szCs w:val="28"/>
        </w:rPr>
      </w:pPr>
      <w:r w:rsidRPr="000945A1">
        <w:rPr>
          <w:sz w:val="28"/>
          <w:szCs w:val="28"/>
        </w:rPr>
        <w:t>A reasonable number of such attendants are recommended, particularly if the children are very young.  Wedding rings used for the ceremony are to be given to the Best Man and not attached to the Ring Bearer’s pillow.</w:t>
      </w:r>
      <w:r w:rsidR="00D6172E">
        <w:rPr>
          <w:sz w:val="28"/>
          <w:szCs w:val="28"/>
        </w:rPr>
        <w:t xml:space="preserve"> Flower girls may not toss petals in the aisle or church. </w:t>
      </w:r>
    </w:p>
    <w:p w14:paraId="5974CDF6" w14:textId="77777777" w:rsidR="006C0F67" w:rsidRDefault="006C0F67" w:rsidP="00F44BAE">
      <w:pPr>
        <w:jc w:val="both"/>
        <w:rPr>
          <w:sz w:val="28"/>
          <w:szCs w:val="28"/>
        </w:rPr>
      </w:pPr>
    </w:p>
    <w:p w14:paraId="710E311A" w14:textId="77777777" w:rsidR="006C0F67" w:rsidRPr="000945A1" w:rsidRDefault="006C0F67" w:rsidP="00F44BAE">
      <w:pPr>
        <w:jc w:val="both"/>
        <w:rPr>
          <w:sz w:val="28"/>
          <w:szCs w:val="28"/>
        </w:rPr>
      </w:pPr>
    </w:p>
    <w:p w14:paraId="487EB160" w14:textId="77777777" w:rsidR="006C0F67" w:rsidRPr="005E6518" w:rsidRDefault="006C0F67" w:rsidP="00F44BAE">
      <w:pPr>
        <w:jc w:val="center"/>
        <w:rPr>
          <w:caps/>
          <w:sz w:val="28"/>
          <w:szCs w:val="28"/>
          <w:u w:val="single"/>
        </w:rPr>
      </w:pPr>
      <w:r w:rsidRPr="005E6518">
        <w:rPr>
          <w:caps/>
          <w:sz w:val="28"/>
          <w:szCs w:val="28"/>
          <w:u w:val="single"/>
        </w:rPr>
        <w:t>Devotional Practices within the Wedding Liturgy</w:t>
      </w:r>
    </w:p>
    <w:p w14:paraId="3F677E53" w14:textId="77777777" w:rsidR="006C0F67" w:rsidRPr="000945A1" w:rsidRDefault="006C0F67" w:rsidP="00F44BAE">
      <w:pPr>
        <w:jc w:val="both"/>
        <w:rPr>
          <w:sz w:val="28"/>
          <w:szCs w:val="28"/>
          <w:u w:val="single"/>
        </w:rPr>
      </w:pPr>
    </w:p>
    <w:p w14:paraId="006616D0" w14:textId="77777777" w:rsidR="006C0F67" w:rsidRPr="005E6518" w:rsidRDefault="006C0F67" w:rsidP="00F44BAE">
      <w:pPr>
        <w:jc w:val="both"/>
        <w:rPr>
          <w:sz w:val="28"/>
          <w:szCs w:val="28"/>
          <w:u w:val="single"/>
        </w:rPr>
      </w:pPr>
      <w:r w:rsidRPr="005E6518">
        <w:rPr>
          <w:sz w:val="28"/>
          <w:szCs w:val="28"/>
          <w:u w:val="single"/>
        </w:rPr>
        <w:t>Flowers to the Blessed Mother</w:t>
      </w:r>
    </w:p>
    <w:p w14:paraId="6785E92D" w14:textId="77777777" w:rsidR="006C0F67" w:rsidRPr="005E6518" w:rsidRDefault="006C0F67" w:rsidP="00F44BAE">
      <w:pPr>
        <w:jc w:val="both"/>
        <w:rPr>
          <w:sz w:val="28"/>
          <w:szCs w:val="28"/>
          <w:u w:val="single"/>
        </w:rPr>
      </w:pPr>
    </w:p>
    <w:p w14:paraId="174F455C" w14:textId="77777777" w:rsidR="006C0F67" w:rsidRPr="000945A1" w:rsidRDefault="006C0F67" w:rsidP="00F44BAE">
      <w:pPr>
        <w:jc w:val="both"/>
        <w:rPr>
          <w:sz w:val="28"/>
          <w:szCs w:val="28"/>
        </w:rPr>
      </w:pPr>
      <w:r w:rsidRPr="000945A1">
        <w:rPr>
          <w:sz w:val="28"/>
          <w:szCs w:val="28"/>
        </w:rPr>
        <w:t>While not a part of the Wedding Rite, if the Bride and Groom have a deep and personal devotion to the Blessed Mother and wish to demonstrate this devotion on their wedding day, it is appropriate to leave flowers at the Blessed Mother’s Altar after the Communion Prayer and before the Final Blessing.</w:t>
      </w:r>
    </w:p>
    <w:p w14:paraId="57248C66" w14:textId="77777777" w:rsidR="006C0F67" w:rsidRPr="000945A1" w:rsidRDefault="006C0F67" w:rsidP="00F44BAE">
      <w:pPr>
        <w:jc w:val="both"/>
        <w:rPr>
          <w:sz w:val="28"/>
          <w:szCs w:val="28"/>
        </w:rPr>
      </w:pPr>
    </w:p>
    <w:p w14:paraId="3572DE18" w14:textId="77777777" w:rsidR="006C0F67" w:rsidRPr="000945A1" w:rsidRDefault="006C0F67" w:rsidP="00F44BAE">
      <w:pPr>
        <w:jc w:val="center"/>
        <w:rPr>
          <w:sz w:val="28"/>
          <w:szCs w:val="28"/>
          <w:u w:val="single"/>
        </w:rPr>
      </w:pPr>
    </w:p>
    <w:p w14:paraId="12BF00CF" w14:textId="77777777" w:rsidR="006C0F67" w:rsidRDefault="006C0F67" w:rsidP="00F44BAE">
      <w:pPr>
        <w:jc w:val="center"/>
        <w:rPr>
          <w:sz w:val="28"/>
          <w:szCs w:val="28"/>
          <w:u w:val="single"/>
        </w:rPr>
      </w:pPr>
      <w:r w:rsidRPr="000945A1">
        <w:rPr>
          <w:sz w:val="28"/>
          <w:szCs w:val="28"/>
          <w:u w:val="single"/>
        </w:rPr>
        <w:t>M</w:t>
      </w:r>
      <w:r>
        <w:rPr>
          <w:sz w:val="28"/>
          <w:szCs w:val="28"/>
          <w:u w:val="single"/>
        </w:rPr>
        <w:t>USIC SELECTION AND COORDINATION</w:t>
      </w:r>
    </w:p>
    <w:p w14:paraId="448EC09E" w14:textId="77777777" w:rsidR="006C0F67" w:rsidRPr="000945A1" w:rsidRDefault="006C0F67" w:rsidP="00F44BAE">
      <w:pPr>
        <w:jc w:val="center"/>
        <w:rPr>
          <w:sz w:val="28"/>
          <w:szCs w:val="28"/>
          <w:u w:val="single"/>
        </w:rPr>
      </w:pPr>
    </w:p>
    <w:p w14:paraId="338048D0" w14:textId="77777777" w:rsidR="006C0F67" w:rsidRPr="000945A1" w:rsidRDefault="006C0F67" w:rsidP="00F44BAE">
      <w:pPr>
        <w:jc w:val="both"/>
        <w:rPr>
          <w:sz w:val="28"/>
          <w:szCs w:val="28"/>
          <w:u w:val="single"/>
        </w:rPr>
      </w:pPr>
      <w:r w:rsidRPr="000945A1">
        <w:rPr>
          <w:sz w:val="28"/>
          <w:szCs w:val="28"/>
        </w:rPr>
        <w:t xml:space="preserve">All music for the wedding liturgy must be discussed with and approved by the Director of Music at </w:t>
      </w:r>
      <w:smartTag w:uri="urn:schemas-microsoft-com:office:smarttags" w:element="place">
        <w:smartTag w:uri="urn:schemas-microsoft-com:office:smarttags" w:element="PlaceName">
          <w:r w:rsidRPr="000945A1">
            <w:rPr>
              <w:sz w:val="28"/>
              <w:szCs w:val="28"/>
            </w:rPr>
            <w:t>Saint Paul</w:t>
          </w:r>
        </w:smartTag>
        <w:r w:rsidRPr="000945A1">
          <w:rPr>
            <w:sz w:val="28"/>
            <w:szCs w:val="28"/>
          </w:rPr>
          <w:t xml:space="preserve"> </w:t>
        </w:r>
        <w:smartTag w:uri="urn:schemas-microsoft-com:office:smarttags" w:element="PlaceType">
          <w:r w:rsidRPr="000945A1">
            <w:rPr>
              <w:sz w:val="28"/>
              <w:szCs w:val="28"/>
            </w:rPr>
            <w:t>Church</w:t>
          </w:r>
        </w:smartTag>
      </w:smartTag>
      <w:r w:rsidRPr="000945A1">
        <w:rPr>
          <w:sz w:val="28"/>
          <w:szCs w:val="28"/>
        </w:rPr>
        <w:t>, who will assist in the selecting of music, cantors and instrumentalists.  All music must be sacred and suitable for liturgical worship and appropriate for a wedding. No secular texts are to be used.</w:t>
      </w:r>
    </w:p>
    <w:p w14:paraId="5B761E1D" w14:textId="77777777" w:rsidR="006C0F67" w:rsidRPr="000945A1" w:rsidRDefault="006C0F67" w:rsidP="00F44BAE">
      <w:pPr>
        <w:jc w:val="both"/>
        <w:rPr>
          <w:sz w:val="28"/>
          <w:szCs w:val="28"/>
        </w:rPr>
      </w:pPr>
    </w:p>
    <w:p w14:paraId="5D6E3479" w14:textId="77777777" w:rsidR="006C0F67" w:rsidRPr="000945A1" w:rsidRDefault="006C0F67" w:rsidP="00F44BAE">
      <w:pPr>
        <w:jc w:val="both"/>
        <w:rPr>
          <w:sz w:val="28"/>
          <w:szCs w:val="28"/>
        </w:rPr>
      </w:pPr>
      <w:r w:rsidRPr="000945A1">
        <w:rPr>
          <w:sz w:val="28"/>
          <w:szCs w:val="28"/>
        </w:rPr>
        <w:t>Please schedule a personal consultation with the Director of Music at least six months in advance of your wedding date.</w:t>
      </w:r>
    </w:p>
    <w:p w14:paraId="67DFDC0C" w14:textId="77777777" w:rsidR="006C0F67" w:rsidRPr="000945A1" w:rsidRDefault="006C0F67" w:rsidP="00F44BAE">
      <w:pPr>
        <w:jc w:val="both"/>
        <w:rPr>
          <w:sz w:val="28"/>
          <w:szCs w:val="28"/>
        </w:rPr>
      </w:pPr>
    </w:p>
    <w:p w14:paraId="1209AD40" w14:textId="77777777" w:rsidR="006C0F67" w:rsidRPr="000945A1" w:rsidRDefault="006C0F67" w:rsidP="00F44BAE">
      <w:pPr>
        <w:jc w:val="both"/>
        <w:rPr>
          <w:sz w:val="28"/>
          <w:szCs w:val="28"/>
        </w:rPr>
      </w:pPr>
      <w:r w:rsidRPr="000945A1">
        <w:rPr>
          <w:sz w:val="28"/>
          <w:szCs w:val="28"/>
        </w:rPr>
        <w:t>The Director of Music must approve guest organists, instrumental musicians and soloists. The Music Director and/or a member of the Music ministry must be present at the wedding liturgy.</w:t>
      </w:r>
    </w:p>
    <w:p w14:paraId="18483184" w14:textId="77777777" w:rsidR="006C0F67" w:rsidRPr="000945A1" w:rsidRDefault="006C0F67" w:rsidP="00F44BAE">
      <w:pPr>
        <w:jc w:val="both"/>
        <w:rPr>
          <w:sz w:val="28"/>
          <w:szCs w:val="28"/>
        </w:rPr>
      </w:pPr>
    </w:p>
    <w:p w14:paraId="34A6E38B" w14:textId="77777777" w:rsidR="006C0F67" w:rsidRPr="00CE3E11" w:rsidRDefault="006C0F67" w:rsidP="00F44BAE">
      <w:pPr>
        <w:jc w:val="center"/>
        <w:rPr>
          <w:caps/>
          <w:sz w:val="28"/>
          <w:szCs w:val="28"/>
          <w:u w:val="single"/>
        </w:rPr>
      </w:pPr>
      <w:r w:rsidRPr="00CE3E11">
        <w:rPr>
          <w:caps/>
          <w:sz w:val="28"/>
          <w:szCs w:val="28"/>
          <w:u w:val="single"/>
        </w:rPr>
        <w:t>Environment</w:t>
      </w:r>
    </w:p>
    <w:p w14:paraId="01741B73" w14:textId="77777777" w:rsidR="006C0F67" w:rsidRPr="000945A1" w:rsidRDefault="006C0F67" w:rsidP="00F44BAE">
      <w:pPr>
        <w:jc w:val="both"/>
        <w:rPr>
          <w:sz w:val="28"/>
          <w:szCs w:val="28"/>
          <w:u w:val="single"/>
        </w:rPr>
      </w:pPr>
    </w:p>
    <w:p w14:paraId="5E4DB6FC" w14:textId="77777777" w:rsidR="006C0F67" w:rsidRPr="000945A1" w:rsidRDefault="006C0F67" w:rsidP="00F44BAE">
      <w:pPr>
        <w:jc w:val="both"/>
        <w:rPr>
          <w:sz w:val="28"/>
          <w:szCs w:val="28"/>
        </w:rPr>
      </w:pPr>
      <w:r w:rsidRPr="000945A1">
        <w:rPr>
          <w:sz w:val="28"/>
          <w:szCs w:val="28"/>
        </w:rPr>
        <w:t xml:space="preserve">You may use your own florist for arrangements in the Church. No flowers may be placed on the altar or in any location that adversely affects the celebration of the wedding liturgy. Sanctuary furnishings, coverings, flags, etc. may not be moved or removed. </w:t>
      </w:r>
      <w:r w:rsidRPr="000945A1">
        <w:rPr>
          <w:b/>
          <w:i/>
          <w:sz w:val="28"/>
          <w:szCs w:val="28"/>
        </w:rPr>
        <w:t>Under no circumstances</w:t>
      </w:r>
      <w:r w:rsidRPr="000945A1">
        <w:rPr>
          <w:sz w:val="28"/>
          <w:szCs w:val="28"/>
        </w:rPr>
        <w:t xml:space="preserve"> may any arrangements be attached with tape, tacks, staples or any gummy substance. </w:t>
      </w:r>
    </w:p>
    <w:p w14:paraId="6671C1D4" w14:textId="77777777" w:rsidR="006C0F67" w:rsidRPr="000945A1" w:rsidRDefault="006C0F67" w:rsidP="00F44BAE">
      <w:pPr>
        <w:jc w:val="both"/>
        <w:rPr>
          <w:sz w:val="28"/>
          <w:szCs w:val="28"/>
        </w:rPr>
      </w:pPr>
    </w:p>
    <w:p w14:paraId="3525D6FB" w14:textId="3B901917" w:rsidR="006C0F67" w:rsidRPr="000945A1" w:rsidRDefault="006C0F67" w:rsidP="00F44BAE">
      <w:pPr>
        <w:jc w:val="both"/>
        <w:rPr>
          <w:sz w:val="28"/>
          <w:szCs w:val="28"/>
        </w:rPr>
      </w:pPr>
      <w:r w:rsidRPr="000945A1">
        <w:rPr>
          <w:sz w:val="28"/>
          <w:szCs w:val="28"/>
        </w:rPr>
        <w:t xml:space="preserve">Bows or flowers can be attached to the pews with </w:t>
      </w:r>
      <w:r w:rsidR="00D6172E">
        <w:rPr>
          <w:sz w:val="28"/>
          <w:szCs w:val="28"/>
        </w:rPr>
        <w:t>twine or ribbon</w:t>
      </w:r>
      <w:r w:rsidRPr="000945A1">
        <w:rPr>
          <w:sz w:val="28"/>
          <w:szCs w:val="28"/>
        </w:rPr>
        <w:t xml:space="preserve"> and must be removed immediately after the ceremony and disposed of by </w:t>
      </w:r>
      <w:r w:rsidR="005F4976">
        <w:rPr>
          <w:sz w:val="28"/>
          <w:szCs w:val="28"/>
        </w:rPr>
        <w:t xml:space="preserve">a </w:t>
      </w:r>
      <w:r w:rsidRPr="000945A1">
        <w:rPr>
          <w:sz w:val="28"/>
          <w:szCs w:val="28"/>
        </w:rPr>
        <w:t>member</w:t>
      </w:r>
      <w:r w:rsidR="005F4976">
        <w:rPr>
          <w:sz w:val="28"/>
          <w:szCs w:val="28"/>
        </w:rPr>
        <w:t xml:space="preserve"> of</w:t>
      </w:r>
      <w:r w:rsidRPr="000945A1">
        <w:rPr>
          <w:sz w:val="28"/>
          <w:szCs w:val="28"/>
        </w:rPr>
        <w:t xml:space="preserve"> the wedding party. Altar flowers may be removed or donated to the church for weekend use.</w:t>
      </w:r>
    </w:p>
    <w:p w14:paraId="07B5236B" w14:textId="77777777" w:rsidR="006C0F67" w:rsidRPr="000945A1" w:rsidRDefault="006C0F67" w:rsidP="00F44BAE">
      <w:pPr>
        <w:jc w:val="both"/>
        <w:rPr>
          <w:sz w:val="28"/>
          <w:szCs w:val="28"/>
        </w:rPr>
      </w:pPr>
    </w:p>
    <w:p w14:paraId="4B1C773E" w14:textId="65D367B1" w:rsidR="006C0F67" w:rsidRDefault="006C0F67" w:rsidP="00F44BAE">
      <w:pPr>
        <w:jc w:val="both"/>
        <w:rPr>
          <w:sz w:val="28"/>
          <w:szCs w:val="28"/>
        </w:rPr>
      </w:pPr>
      <w:r w:rsidRPr="000945A1">
        <w:rPr>
          <w:sz w:val="28"/>
          <w:szCs w:val="28"/>
        </w:rPr>
        <w:t>For safety precautions, no aisle runners are allowed. Flower petals, real or artificial, rice, confetti, birdseed, etc. may not be strewn in the Church aisles or outside after the wedding.</w:t>
      </w:r>
      <w:r w:rsidR="003F4688">
        <w:rPr>
          <w:sz w:val="28"/>
          <w:szCs w:val="28"/>
        </w:rPr>
        <w:t xml:space="preserve">  Also </w:t>
      </w:r>
      <w:r w:rsidR="00113E84">
        <w:rPr>
          <w:sz w:val="28"/>
          <w:szCs w:val="28"/>
        </w:rPr>
        <w:t>lit candles may</w:t>
      </w:r>
      <w:r w:rsidR="00BF3274">
        <w:rPr>
          <w:sz w:val="28"/>
          <w:szCs w:val="28"/>
        </w:rPr>
        <w:t xml:space="preserve"> not</w:t>
      </w:r>
      <w:r w:rsidR="00113E84">
        <w:rPr>
          <w:sz w:val="28"/>
          <w:szCs w:val="28"/>
        </w:rPr>
        <w:t xml:space="preserve"> be used along aisle</w:t>
      </w:r>
      <w:r w:rsidR="00BF3274">
        <w:rPr>
          <w:sz w:val="28"/>
          <w:szCs w:val="28"/>
        </w:rPr>
        <w:t xml:space="preserve">s. </w:t>
      </w:r>
    </w:p>
    <w:p w14:paraId="1E176848" w14:textId="77777777" w:rsidR="006C0F67" w:rsidRDefault="006C0F67" w:rsidP="006C0F67">
      <w:pPr>
        <w:jc w:val="center"/>
        <w:rPr>
          <w:sz w:val="28"/>
          <w:szCs w:val="28"/>
          <w:u w:val="single"/>
        </w:rPr>
      </w:pPr>
    </w:p>
    <w:p w14:paraId="344FE015" w14:textId="77777777" w:rsidR="00BF3274" w:rsidRPr="000945A1" w:rsidRDefault="00BF3274" w:rsidP="006C0F67">
      <w:pPr>
        <w:jc w:val="center"/>
        <w:rPr>
          <w:sz w:val="28"/>
          <w:szCs w:val="28"/>
          <w:u w:val="single"/>
        </w:rPr>
      </w:pPr>
    </w:p>
    <w:p w14:paraId="03085512" w14:textId="77777777" w:rsidR="006C0F67" w:rsidRPr="00CE3E11" w:rsidRDefault="006C0F67" w:rsidP="006C0F67">
      <w:pPr>
        <w:jc w:val="center"/>
        <w:rPr>
          <w:caps/>
          <w:sz w:val="28"/>
          <w:szCs w:val="28"/>
          <w:u w:val="single"/>
        </w:rPr>
      </w:pPr>
      <w:r w:rsidRPr="00CE3E11">
        <w:rPr>
          <w:caps/>
          <w:sz w:val="28"/>
          <w:szCs w:val="28"/>
          <w:u w:val="single"/>
        </w:rPr>
        <w:t>Photography and Videography</w:t>
      </w:r>
    </w:p>
    <w:p w14:paraId="71B44EE1" w14:textId="77777777" w:rsidR="006C0F67" w:rsidRPr="000945A1" w:rsidRDefault="006C0F67" w:rsidP="006C0F67">
      <w:pPr>
        <w:jc w:val="center"/>
        <w:rPr>
          <w:sz w:val="28"/>
          <w:szCs w:val="28"/>
        </w:rPr>
      </w:pPr>
    </w:p>
    <w:p w14:paraId="2D43088D" w14:textId="77777777" w:rsidR="006C0F67" w:rsidRPr="000945A1" w:rsidRDefault="006C0F67" w:rsidP="006C0F67">
      <w:pPr>
        <w:jc w:val="both"/>
        <w:rPr>
          <w:sz w:val="28"/>
          <w:szCs w:val="28"/>
        </w:rPr>
      </w:pPr>
      <w:r w:rsidRPr="000945A1">
        <w:rPr>
          <w:sz w:val="28"/>
          <w:szCs w:val="28"/>
        </w:rPr>
        <w:t>Your wedding is a liturgical prayer and all are to respect the Church’s sacredness of this holy occasion.  Photography and video is permitted with restrictions. The photographer and videographer may take photos and/or film from the choir loft, at all times being mindful of the musicians present.  They may use the side or center aisle of the pew assigned, but may not cross over in front of the pews to go from one side to the next. They should be dressed appropriately for a formal Church service.</w:t>
      </w:r>
    </w:p>
    <w:p w14:paraId="7FABC889" w14:textId="77777777" w:rsidR="006C0F67" w:rsidRPr="000945A1" w:rsidRDefault="006C0F67" w:rsidP="006C0F67">
      <w:pPr>
        <w:jc w:val="both"/>
        <w:rPr>
          <w:sz w:val="28"/>
          <w:szCs w:val="28"/>
        </w:rPr>
      </w:pPr>
    </w:p>
    <w:p w14:paraId="7C391C43" w14:textId="77777777" w:rsidR="006C0F67" w:rsidRPr="000945A1" w:rsidRDefault="006C0F67" w:rsidP="006C0F67">
      <w:pPr>
        <w:jc w:val="both"/>
        <w:rPr>
          <w:sz w:val="28"/>
          <w:szCs w:val="28"/>
        </w:rPr>
      </w:pPr>
      <w:r w:rsidRPr="000945A1">
        <w:rPr>
          <w:sz w:val="28"/>
          <w:szCs w:val="28"/>
        </w:rPr>
        <w:t>After the ceremony the photographer may take posed photographs for no more than 30 minutes.</w:t>
      </w:r>
    </w:p>
    <w:p w14:paraId="35FE3724" w14:textId="77777777" w:rsidR="006C0F67" w:rsidRPr="000945A1" w:rsidRDefault="006C0F67" w:rsidP="006C0F67">
      <w:pPr>
        <w:jc w:val="both"/>
        <w:rPr>
          <w:sz w:val="28"/>
          <w:szCs w:val="28"/>
        </w:rPr>
      </w:pPr>
    </w:p>
    <w:p w14:paraId="74964335" w14:textId="77777777" w:rsidR="006C0F67" w:rsidRPr="000945A1" w:rsidRDefault="006C0F67" w:rsidP="006C0F67">
      <w:pPr>
        <w:numPr>
          <w:ilvl w:val="0"/>
          <w:numId w:val="1"/>
        </w:numPr>
        <w:jc w:val="both"/>
        <w:rPr>
          <w:sz w:val="28"/>
          <w:szCs w:val="28"/>
        </w:rPr>
      </w:pPr>
      <w:r w:rsidRPr="000945A1">
        <w:rPr>
          <w:sz w:val="28"/>
          <w:szCs w:val="28"/>
        </w:rPr>
        <w:t>All video equipment must be set up 30 minutes before the wedding.</w:t>
      </w:r>
    </w:p>
    <w:p w14:paraId="439D2E02" w14:textId="77777777" w:rsidR="006C0F67" w:rsidRPr="000945A1" w:rsidRDefault="006C0F67" w:rsidP="006C0F67">
      <w:pPr>
        <w:numPr>
          <w:ilvl w:val="0"/>
          <w:numId w:val="1"/>
        </w:numPr>
        <w:jc w:val="both"/>
        <w:rPr>
          <w:sz w:val="28"/>
          <w:szCs w:val="28"/>
        </w:rPr>
      </w:pPr>
      <w:r w:rsidRPr="000945A1">
        <w:rPr>
          <w:sz w:val="28"/>
          <w:szCs w:val="28"/>
        </w:rPr>
        <w:t>Video equipment must be stationary during the ceremony; no “roving” cameras.</w:t>
      </w:r>
    </w:p>
    <w:p w14:paraId="7FFACFF9" w14:textId="77777777" w:rsidR="006C0F67" w:rsidRPr="000945A1" w:rsidRDefault="006C0F67" w:rsidP="006C0F67">
      <w:pPr>
        <w:numPr>
          <w:ilvl w:val="0"/>
          <w:numId w:val="1"/>
        </w:numPr>
        <w:jc w:val="both"/>
        <w:rPr>
          <w:sz w:val="28"/>
          <w:szCs w:val="28"/>
        </w:rPr>
      </w:pPr>
      <w:r w:rsidRPr="000945A1">
        <w:rPr>
          <w:sz w:val="28"/>
          <w:szCs w:val="28"/>
        </w:rPr>
        <w:t>Nothing i</w:t>
      </w:r>
      <w:r>
        <w:rPr>
          <w:sz w:val="28"/>
          <w:szCs w:val="28"/>
        </w:rPr>
        <w:t>s to be set up in the sanctuary or the center aisle of the church.</w:t>
      </w:r>
    </w:p>
    <w:p w14:paraId="0D9C4A3E" w14:textId="77777777" w:rsidR="006C0F67" w:rsidRPr="000945A1" w:rsidRDefault="006C0F67" w:rsidP="006C0F67">
      <w:pPr>
        <w:numPr>
          <w:ilvl w:val="0"/>
          <w:numId w:val="1"/>
        </w:numPr>
        <w:jc w:val="both"/>
        <w:rPr>
          <w:sz w:val="28"/>
          <w:szCs w:val="28"/>
        </w:rPr>
      </w:pPr>
      <w:r w:rsidRPr="000945A1">
        <w:rPr>
          <w:sz w:val="28"/>
          <w:szCs w:val="28"/>
        </w:rPr>
        <w:t>No wires may be laid down across the aisles.</w:t>
      </w:r>
    </w:p>
    <w:p w14:paraId="3FD8F01C" w14:textId="77777777" w:rsidR="006C0F67" w:rsidRPr="000945A1" w:rsidRDefault="006C0F67" w:rsidP="006C0F67">
      <w:pPr>
        <w:numPr>
          <w:ilvl w:val="0"/>
          <w:numId w:val="1"/>
        </w:numPr>
        <w:jc w:val="both"/>
        <w:rPr>
          <w:sz w:val="28"/>
          <w:szCs w:val="28"/>
        </w:rPr>
      </w:pPr>
      <w:r w:rsidRPr="000945A1">
        <w:rPr>
          <w:sz w:val="28"/>
          <w:szCs w:val="28"/>
        </w:rPr>
        <w:t>Nothing is to be taped or affixed to walls, floor and furnishings.</w:t>
      </w:r>
    </w:p>
    <w:p w14:paraId="008035DF" w14:textId="77777777" w:rsidR="006C0F67" w:rsidRPr="000945A1" w:rsidRDefault="006C0F67" w:rsidP="006C0F67">
      <w:pPr>
        <w:jc w:val="both"/>
        <w:rPr>
          <w:sz w:val="28"/>
          <w:szCs w:val="28"/>
        </w:rPr>
      </w:pPr>
    </w:p>
    <w:p w14:paraId="519F5B5E" w14:textId="77777777" w:rsidR="006C0F67" w:rsidRPr="000945A1" w:rsidRDefault="006C0F67" w:rsidP="006C0F67">
      <w:pPr>
        <w:jc w:val="both"/>
        <w:rPr>
          <w:sz w:val="28"/>
          <w:szCs w:val="28"/>
        </w:rPr>
      </w:pPr>
      <w:r w:rsidRPr="000945A1">
        <w:rPr>
          <w:sz w:val="28"/>
          <w:szCs w:val="28"/>
        </w:rPr>
        <w:t>Please advise the photographer and videographer of these regulations and stress our insistence upon compliance.</w:t>
      </w:r>
    </w:p>
    <w:p w14:paraId="6980F732" w14:textId="77777777" w:rsidR="006C0F67" w:rsidRDefault="006C0F67" w:rsidP="006C0F67">
      <w:pPr>
        <w:rPr>
          <w:sz w:val="28"/>
          <w:szCs w:val="28"/>
        </w:rPr>
      </w:pPr>
    </w:p>
    <w:p w14:paraId="1EF263CC" w14:textId="77777777" w:rsidR="002A5D1C" w:rsidRDefault="002A5D1C" w:rsidP="006C0F67">
      <w:pPr>
        <w:rPr>
          <w:sz w:val="28"/>
          <w:szCs w:val="28"/>
        </w:rPr>
      </w:pPr>
    </w:p>
    <w:p w14:paraId="058DF4FE" w14:textId="77777777" w:rsidR="002A5D1C" w:rsidRDefault="002A5D1C" w:rsidP="006C0F67">
      <w:pPr>
        <w:rPr>
          <w:sz w:val="28"/>
          <w:szCs w:val="28"/>
        </w:rPr>
      </w:pPr>
    </w:p>
    <w:p w14:paraId="39D1D1AF" w14:textId="77777777" w:rsidR="002A5D1C" w:rsidRDefault="002A5D1C" w:rsidP="006C0F67">
      <w:pPr>
        <w:rPr>
          <w:sz w:val="28"/>
          <w:szCs w:val="28"/>
        </w:rPr>
      </w:pPr>
    </w:p>
    <w:p w14:paraId="7F3C4A6C" w14:textId="77777777" w:rsidR="002A5D1C" w:rsidRPr="000945A1" w:rsidRDefault="002A5D1C" w:rsidP="006C0F67">
      <w:pPr>
        <w:rPr>
          <w:sz w:val="28"/>
          <w:szCs w:val="28"/>
        </w:rPr>
      </w:pPr>
    </w:p>
    <w:p w14:paraId="13981A80" w14:textId="77777777" w:rsidR="006C0F67" w:rsidRDefault="006C0F67" w:rsidP="006C0F67">
      <w:pPr>
        <w:rPr>
          <w:sz w:val="28"/>
          <w:szCs w:val="28"/>
        </w:rPr>
      </w:pPr>
    </w:p>
    <w:p w14:paraId="4D3D521A" w14:textId="77777777" w:rsidR="007A6FFC" w:rsidRDefault="007A6FFC" w:rsidP="006C0F67">
      <w:pPr>
        <w:rPr>
          <w:sz w:val="28"/>
          <w:szCs w:val="28"/>
        </w:rPr>
      </w:pPr>
    </w:p>
    <w:p w14:paraId="448392BA" w14:textId="77777777" w:rsidR="006C0F67" w:rsidRPr="000945A1" w:rsidRDefault="006C0F67" w:rsidP="006C0F67">
      <w:pPr>
        <w:jc w:val="center"/>
        <w:rPr>
          <w:sz w:val="28"/>
          <w:szCs w:val="28"/>
          <w:u w:val="single"/>
        </w:rPr>
      </w:pPr>
      <w:r w:rsidRPr="000945A1">
        <w:rPr>
          <w:sz w:val="28"/>
          <w:szCs w:val="28"/>
          <w:u w:val="single"/>
        </w:rPr>
        <w:lastRenderedPageBreak/>
        <w:t>R</w:t>
      </w:r>
      <w:r>
        <w:rPr>
          <w:sz w:val="28"/>
          <w:szCs w:val="28"/>
          <w:u w:val="single"/>
        </w:rPr>
        <w:t>EHEARSAL</w:t>
      </w:r>
    </w:p>
    <w:p w14:paraId="06A0B6E6" w14:textId="77777777" w:rsidR="006C0F67" w:rsidRPr="000945A1" w:rsidRDefault="006C0F67" w:rsidP="006C0F67">
      <w:pPr>
        <w:jc w:val="center"/>
        <w:rPr>
          <w:sz w:val="28"/>
          <w:szCs w:val="28"/>
          <w:u w:val="single"/>
        </w:rPr>
      </w:pPr>
    </w:p>
    <w:p w14:paraId="5E955A6A" w14:textId="1C99B77E" w:rsidR="006C0F67" w:rsidRPr="00DC64C9" w:rsidRDefault="006C0F67" w:rsidP="006C0F67">
      <w:pPr>
        <w:jc w:val="both"/>
        <w:rPr>
          <w:b/>
          <w:bCs/>
          <w:sz w:val="28"/>
          <w:szCs w:val="28"/>
        </w:rPr>
      </w:pPr>
      <w:r w:rsidRPr="000945A1">
        <w:rPr>
          <w:sz w:val="28"/>
          <w:szCs w:val="28"/>
        </w:rPr>
        <w:t xml:space="preserve">A rehearsal will be scheduled at your initial preparation meeting with the pastoral minister.  Rehearsals are usually scheduled for the night before the ceremony at either 5 or </w:t>
      </w:r>
      <w:smartTag w:uri="urn:schemas-microsoft-com:office:smarttags" w:element="time">
        <w:smartTagPr>
          <w:attr w:name="Hour" w:val="18"/>
          <w:attr w:name="Minute" w:val="0"/>
        </w:smartTagPr>
        <w:r w:rsidRPr="000945A1">
          <w:rPr>
            <w:sz w:val="28"/>
            <w:szCs w:val="28"/>
          </w:rPr>
          <w:t>6PM</w:t>
        </w:r>
      </w:smartTag>
      <w:r w:rsidRPr="000945A1">
        <w:rPr>
          <w:sz w:val="28"/>
          <w:szCs w:val="28"/>
        </w:rPr>
        <w:t>.  The allotted time for a rehearsal is 45</w:t>
      </w:r>
      <w:r w:rsidR="00B52120">
        <w:rPr>
          <w:sz w:val="28"/>
          <w:szCs w:val="28"/>
        </w:rPr>
        <w:t xml:space="preserve"> - 60</w:t>
      </w:r>
      <w:r w:rsidRPr="000945A1">
        <w:rPr>
          <w:sz w:val="28"/>
          <w:szCs w:val="28"/>
        </w:rPr>
        <w:t xml:space="preserve"> minutes.</w:t>
      </w:r>
      <w:r w:rsidR="00D36532">
        <w:rPr>
          <w:sz w:val="28"/>
          <w:szCs w:val="28"/>
        </w:rPr>
        <w:t xml:space="preserve"> </w:t>
      </w:r>
      <w:r w:rsidR="00D36532" w:rsidRPr="00DC64C9">
        <w:rPr>
          <w:b/>
          <w:bCs/>
          <w:sz w:val="28"/>
          <w:szCs w:val="28"/>
        </w:rPr>
        <w:t xml:space="preserve">If you are using your own priest or deacon, they must be present at the rehearsal. </w:t>
      </w:r>
    </w:p>
    <w:p w14:paraId="22BA6B94" w14:textId="77777777" w:rsidR="006C0F67" w:rsidRPr="000945A1" w:rsidRDefault="006C0F67" w:rsidP="006C0F67">
      <w:pPr>
        <w:jc w:val="both"/>
        <w:rPr>
          <w:sz w:val="28"/>
          <w:szCs w:val="28"/>
        </w:rPr>
      </w:pPr>
    </w:p>
    <w:p w14:paraId="64BDC2C9" w14:textId="77777777" w:rsidR="006C0F67" w:rsidRPr="000945A1" w:rsidRDefault="006C0F67" w:rsidP="006C0F67">
      <w:pPr>
        <w:jc w:val="both"/>
        <w:rPr>
          <w:sz w:val="28"/>
          <w:szCs w:val="28"/>
        </w:rPr>
      </w:pPr>
      <w:r w:rsidRPr="00D36532">
        <w:rPr>
          <w:bCs/>
          <w:sz w:val="28"/>
          <w:szCs w:val="28"/>
        </w:rPr>
        <w:t>Please ensure that all members of your wedding party are on time for the rehearsal.</w:t>
      </w:r>
      <w:r w:rsidRPr="000945A1">
        <w:rPr>
          <w:sz w:val="28"/>
          <w:szCs w:val="28"/>
        </w:rPr>
        <w:t xml:space="preserve">  It i</w:t>
      </w:r>
      <w:r>
        <w:rPr>
          <w:sz w:val="28"/>
          <w:szCs w:val="28"/>
        </w:rPr>
        <w:t>s helpful to make sure that the order of attendants has been decided in advance so that the practice o</w:t>
      </w:r>
      <w:r w:rsidRPr="000945A1">
        <w:rPr>
          <w:sz w:val="28"/>
          <w:szCs w:val="28"/>
        </w:rPr>
        <w:t xml:space="preserve">f </w:t>
      </w:r>
      <w:r>
        <w:rPr>
          <w:sz w:val="28"/>
          <w:szCs w:val="28"/>
        </w:rPr>
        <w:t xml:space="preserve">the </w:t>
      </w:r>
      <w:r w:rsidRPr="000945A1">
        <w:rPr>
          <w:sz w:val="28"/>
          <w:szCs w:val="28"/>
        </w:rPr>
        <w:t xml:space="preserve">procession </w:t>
      </w:r>
      <w:r>
        <w:rPr>
          <w:sz w:val="28"/>
          <w:szCs w:val="28"/>
        </w:rPr>
        <w:t>is done smoothly.</w:t>
      </w:r>
    </w:p>
    <w:p w14:paraId="5EE697CC" w14:textId="77777777" w:rsidR="006C0F67" w:rsidRPr="000945A1" w:rsidRDefault="006C0F67" w:rsidP="006C0F67">
      <w:pPr>
        <w:jc w:val="both"/>
        <w:rPr>
          <w:sz w:val="28"/>
          <w:szCs w:val="28"/>
        </w:rPr>
      </w:pPr>
    </w:p>
    <w:p w14:paraId="4F5A53D6" w14:textId="77777777" w:rsidR="006C0F67" w:rsidRPr="00DC64C9" w:rsidRDefault="006C0F67" w:rsidP="006C0F67">
      <w:pPr>
        <w:jc w:val="both"/>
        <w:rPr>
          <w:b/>
          <w:bCs/>
          <w:sz w:val="28"/>
          <w:szCs w:val="28"/>
          <w:u w:val="single"/>
        </w:rPr>
      </w:pPr>
      <w:r w:rsidRPr="00DC64C9">
        <w:rPr>
          <w:b/>
          <w:bCs/>
          <w:sz w:val="28"/>
          <w:szCs w:val="28"/>
          <w:u w:val="single"/>
        </w:rPr>
        <w:t>The civil marriage license must be brought to the rehearsal and given to the officiant.</w:t>
      </w:r>
    </w:p>
    <w:p w14:paraId="574F13B4" w14:textId="77777777" w:rsidR="006C0F67" w:rsidRPr="000945A1" w:rsidRDefault="006C0F67" w:rsidP="006C0F67">
      <w:pPr>
        <w:jc w:val="both"/>
        <w:rPr>
          <w:sz w:val="28"/>
          <w:szCs w:val="28"/>
        </w:rPr>
      </w:pPr>
    </w:p>
    <w:p w14:paraId="0FB3CDDD" w14:textId="77777777" w:rsidR="006C0F67" w:rsidRPr="000945A1" w:rsidRDefault="006C0F67" w:rsidP="006C0F67">
      <w:pPr>
        <w:rPr>
          <w:sz w:val="28"/>
          <w:szCs w:val="28"/>
        </w:rPr>
      </w:pPr>
      <w:r w:rsidRPr="000945A1">
        <w:rPr>
          <w:sz w:val="28"/>
          <w:szCs w:val="28"/>
        </w:rPr>
        <w:t>Please note that no smoking is permitted anywhere in parish buildings or on the grounds.</w:t>
      </w:r>
    </w:p>
    <w:p w14:paraId="7FED5938" w14:textId="77777777" w:rsidR="006C0F67" w:rsidRPr="000945A1" w:rsidRDefault="006C0F67" w:rsidP="006C0F67">
      <w:pPr>
        <w:rPr>
          <w:sz w:val="28"/>
          <w:szCs w:val="28"/>
        </w:rPr>
      </w:pPr>
      <w:r w:rsidRPr="000945A1">
        <w:rPr>
          <w:sz w:val="28"/>
          <w:szCs w:val="28"/>
        </w:rPr>
        <w:tab/>
      </w:r>
    </w:p>
    <w:p w14:paraId="4F84B38D" w14:textId="77777777" w:rsidR="006C0F67" w:rsidRPr="000945A1" w:rsidRDefault="006C0F67" w:rsidP="006C0F67">
      <w:pPr>
        <w:rPr>
          <w:sz w:val="28"/>
          <w:szCs w:val="28"/>
        </w:rPr>
      </w:pPr>
      <w:r w:rsidRPr="000945A1">
        <w:rPr>
          <w:sz w:val="28"/>
          <w:szCs w:val="28"/>
        </w:rPr>
        <w:t>No alcohol may be consumed on parish grounds or brought into parish buildings either at the rehearsal or during the wedding liturgy.</w:t>
      </w:r>
    </w:p>
    <w:p w14:paraId="30E90BF4" w14:textId="77777777" w:rsidR="006C0F67" w:rsidRPr="000945A1" w:rsidRDefault="006C0F67" w:rsidP="006C0F67">
      <w:pPr>
        <w:jc w:val="both"/>
        <w:rPr>
          <w:sz w:val="28"/>
          <w:szCs w:val="28"/>
          <w:u w:val="single"/>
        </w:rPr>
      </w:pPr>
    </w:p>
    <w:p w14:paraId="777C6069" w14:textId="77777777" w:rsidR="006C0F67" w:rsidRDefault="006C0F67" w:rsidP="006C0F67">
      <w:pPr>
        <w:jc w:val="center"/>
        <w:rPr>
          <w:sz w:val="28"/>
          <w:szCs w:val="28"/>
          <w:u w:val="single"/>
        </w:rPr>
      </w:pPr>
    </w:p>
    <w:p w14:paraId="798B9500" w14:textId="77777777" w:rsidR="006C0F67" w:rsidRPr="000945A1" w:rsidRDefault="006C0F67" w:rsidP="006C0F67">
      <w:pPr>
        <w:jc w:val="center"/>
        <w:rPr>
          <w:sz w:val="28"/>
          <w:szCs w:val="28"/>
          <w:u w:val="single"/>
        </w:rPr>
      </w:pPr>
    </w:p>
    <w:p w14:paraId="7AE020C0" w14:textId="77777777" w:rsidR="006C0F67" w:rsidRPr="000945A1" w:rsidRDefault="001B5DE0" w:rsidP="006C0F67">
      <w:pPr>
        <w:jc w:val="center"/>
        <w:rPr>
          <w:sz w:val="28"/>
          <w:szCs w:val="28"/>
          <w:u w:val="single"/>
        </w:rPr>
      </w:pPr>
      <w:r>
        <w:rPr>
          <w:sz w:val="28"/>
          <w:szCs w:val="28"/>
          <w:u w:val="single"/>
        </w:rPr>
        <w:t>WEDDING COORDINATION</w:t>
      </w:r>
    </w:p>
    <w:p w14:paraId="03555A6B" w14:textId="77777777" w:rsidR="006C0F67" w:rsidRPr="000945A1" w:rsidRDefault="006C0F67" w:rsidP="006C0F67">
      <w:pPr>
        <w:rPr>
          <w:sz w:val="28"/>
          <w:szCs w:val="28"/>
        </w:rPr>
      </w:pPr>
    </w:p>
    <w:p w14:paraId="7C7A674D" w14:textId="263D3604" w:rsidR="006C0F67" w:rsidRDefault="006C0F67" w:rsidP="006C0F67">
      <w:pPr>
        <w:jc w:val="both"/>
        <w:rPr>
          <w:sz w:val="28"/>
          <w:szCs w:val="28"/>
        </w:rPr>
      </w:pPr>
      <w:r w:rsidRPr="000945A1">
        <w:rPr>
          <w:sz w:val="28"/>
          <w:szCs w:val="28"/>
        </w:rPr>
        <w:t xml:space="preserve">The couple and/or the couple’s families/wedding party are responsible for the coordination of certain pre and </w:t>
      </w:r>
      <w:r w:rsidR="00DD12CE" w:rsidRPr="000945A1">
        <w:rPr>
          <w:sz w:val="28"/>
          <w:szCs w:val="28"/>
        </w:rPr>
        <w:t>post</w:t>
      </w:r>
      <w:r w:rsidR="00DD12CE">
        <w:rPr>
          <w:sz w:val="28"/>
          <w:szCs w:val="28"/>
        </w:rPr>
        <w:t>-liturgy</w:t>
      </w:r>
      <w:r w:rsidRPr="000945A1">
        <w:rPr>
          <w:sz w:val="28"/>
          <w:szCs w:val="28"/>
        </w:rPr>
        <w:t xml:space="preserve"> arrangements (e.g. flower deliveries, photographer set-up, removal of flowers, programs, </w:t>
      </w:r>
      <w:proofErr w:type="spellStart"/>
      <w:r w:rsidRPr="000945A1">
        <w:rPr>
          <w:sz w:val="28"/>
          <w:szCs w:val="28"/>
        </w:rPr>
        <w:t>etc</w:t>
      </w:r>
      <w:proofErr w:type="spellEnd"/>
      <w:r w:rsidRPr="000945A1">
        <w:rPr>
          <w:sz w:val="28"/>
          <w:szCs w:val="28"/>
        </w:rPr>
        <w:t xml:space="preserve">). </w:t>
      </w:r>
    </w:p>
    <w:p w14:paraId="7ED9EA29" w14:textId="77777777" w:rsidR="001B5DE0" w:rsidRPr="000945A1" w:rsidRDefault="001B5DE0" w:rsidP="006C0F67">
      <w:pPr>
        <w:jc w:val="both"/>
        <w:rPr>
          <w:sz w:val="28"/>
          <w:szCs w:val="28"/>
        </w:rPr>
      </w:pPr>
    </w:p>
    <w:p w14:paraId="08F91B1D" w14:textId="77777777" w:rsidR="006C0F67" w:rsidRDefault="006C0F67" w:rsidP="006C0F67">
      <w:pPr>
        <w:jc w:val="both"/>
        <w:rPr>
          <w:sz w:val="28"/>
          <w:szCs w:val="28"/>
        </w:rPr>
      </w:pPr>
      <w:r w:rsidRPr="000945A1">
        <w:rPr>
          <w:sz w:val="28"/>
          <w:szCs w:val="28"/>
        </w:rPr>
        <w:t>Any outside wedding consulting must not interfere in the Church planning</w:t>
      </w:r>
      <w:r>
        <w:rPr>
          <w:sz w:val="28"/>
          <w:szCs w:val="28"/>
        </w:rPr>
        <w:t xml:space="preserve"> or celebration.</w:t>
      </w:r>
    </w:p>
    <w:p w14:paraId="5791D085" w14:textId="77777777" w:rsidR="006C0F67" w:rsidRDefault="006C0F67" w:rsidP="006C0F67">
      <w:pPr>
        <w:jc w:val="center"/>
        <w:rPr>
          <w:sz w:val="28"/>
          <w:szCs w:val="28"/>
        </w:rPr>
      </w:pPr>
    </w:p>
    <w:p w14:paraId="08AE7296" w14:textId="77777777" w:rsidR="00D36532" w:rsidRPr="005E6518" w:rsidRDefault="00D36532" w:rsidP="006C0F67">
      <w:pPr>
        <w:jc w:val="center"/>
        <w:rPr>
          <w:sz w:val="28"/>
          <w:szCs w:val="28"/>
        </w:rPr>
      </w:pPr>
    </w:p>
    <w:p w14:paraId="6DC5D089" w14:textId="77777777" w:rsidR="006C0F67" w:rsidRPr="005E6518" w:rsidRDefault="006C0F67" w:rsidP="006C0F67">
      <w:pPr>
        <w:jc w:val="center"/>
        <w:rPr>
          <w:caps/>
          <w:sz w:val="28"/>
          <w:szCs w:val="28"/>
          <w:u w:val="single"/>
        </w:rPr>
      </w:pPr>
      <w:r w:rsidRPr="005E6518">
        <w:rPr>
          <w:caps/>
          <w:sz w:val="28"/>
          <w:szCs w:val="28"/>
          <w:u w:val="single"/>
        </w:rPr>
        <w:t>Sacrament of Reconciliation</w:t>
      </w:r>
    </w:p>
    <w:p w14:paraId="58DDFE45" w14:textId="77777777" w:rsidR="006C0F67" w:rsidRPr="005E6518" w:rsidRDefault="006C0F67" w:rsidP="006C0F67">
      <w:pPr>
        <w:rPr>
          <w:sz w:val="28"/>
          <w:szCs w:val="28"/>
        </w:rPr>
      </w:pPr>
    </w:p>
    <w:p w14:paraId="5770897D" w14:textId="77777777" w:rsidR="006C0F67" w:rsidRPr="005E6518" w:rsidRDefault="006C0F67" w:rsidP="006C0F67">
      <w:pPr>
        <w:rPr>
          <w:sz w:val="28"/>
          <w:szCs w:val="28"/>
        </w:rPr>
      </w:pPr>
      <w:r w:rsidRPr="005E6518">
        <w:rPr>
          <w:sz w:val="28"/>
          <w:szCs w:val="28"/>
        </w:rPr>
        <w:t xml:space="preserve">It is appropriate for </w:t>
      </w:r>
      <w:r>
        <w:rPr>
          <w:sz w:val="28"/>
          <w:szCs w:val="28"/>
        </w:rPr>
        <w:t xml:space="preserve">a Catholic Christian bride and groom </w:t>
      </w:r>
      <w:r w:rsidRPr="005E6518">
        <w:rPr>
          <w:sz w:val="28"/>
          <w:szCs w:val="28"/>
        </w:rPr>
        <w:t xml:space="preserve">to prepare themselves for the celebration of their marriage by receiving the sacrament of Reconciliation (Penance). </w:t>
      </w:r>
      <w:r w:rsidR="005F4976">
        <w:rPr>
          <w:sz w:val="28"/>
          <w:szCs w:val="28"/>
        </w:rPr>
        <w:t>At the time of the wedding rehearsal if a priest is available the</w:t>
      </w:r>
      <w:r w:rsidRPr="005E6518">
        <w:rPr>
          <w:sz w:val="28"/>
          <w:szCs w:val="28"/>
        </w:rPr>
        <w:t xml:space="preserve"> sacrament may be received</w:t>
      </w:r>
      <w:r w:rsidR="005F4976">
        <w:rPr>
          <w:sz w:val="28"/>
          <w:szCs w:val="28"/>
        </w:rPr>
        <w:t xml:space="preserve"> then or</w:t>
      </w:r>
      <w:r w:rsidRPr="005E6518">
        <w:rPr>
          <w:sz w:val="28"/>
          <w:szCs w:val="28"/>
        </w:rPr>
        <w:t xml:space="preserve"> at the ordinary times of parish confessions, </w:t>
      </w:r>
      <w:r w:rsidR="005F4976">
        <w:rPr>
          <w:sz w:val="28"/>
          <w:szCs w:val="28"/>
        </w:rPr>
        <w:t xml:space="preserve">or </w:t>
      </w:r>
      <w:r w:rsidRPr="005E6518">
        <w:rPr>
          <w:sz w:val="28"/>
          <w:szCs w:val="28"/>
        </w:rPr>
        <w:t>by appointment</w:t>
      </w:r>
      <w:r w:rsidR="005F4976">
        <w:rPr>
          <w:sz w:val="28"/>
          <w:szCs w:val="28"/>
        </w:rPr>
        <w:t>.</w:t>
      </w:r>
    </w:p>
    <w:p w14:paraId="135753E2" w14:textId="77777777" w:rsidR="006C0F67" w:rsidRPr="005E6518" w:rsidRDefault="006C0F67" w:rsidP="006C0F67">
      <w:pPr>
        <w:rPr>
          <w:sz w:val="28"/>
          <w:szCs w:val="28"/>
        </w:rPr>
      </w:pPr>
    </w:p>
    <w:p w14:paraId="19099AAA" w14:textId="77777777" w:rsidR="006C0F67" w:rsidRDefault="006C0F67" w:rsidP="006C0F67">
      <w:pPr>
        <w:rPr>
          <w:sz w:val="28"/>
          <w:szCs w:val="28"/>
        </w:rPr>
      </w:pPr>
      <w:bookmarkStart w:id="0" w:name="OLE_LINK1"/>
    </w:p>
    <w:p w14:paraId="207F2D79" w14:textId="72ADA19D" w:rsidR="00B52120" w:rsidRDefault="006C0F67" w:rsidP="005F4976">
      <w:pPr>
        <w:rPr>
          <w:rFonts w:ascii="Calibri" w:hAnsi="Calibri" w:cs="Calibri"/>
          <w:color w:val="1F497D"/>
          <w:sz w:val="22"/>
          <w:szCs w:val="22"/>
        </w:rPr>
      </w:pPr>
      <w:r w:rsidRPr="00882B27">
        <w:rPr>
          <w:i/>
          <w:sz w:val="28"/>
          <w:szCs w:val="28"/>
        </w:rPr>
        <w:t>Please feel free to contact the</w:t>
      </w:r>
      <w:r w:rsidR="00DD12CE">
        <w:rPr>
          <w:i/>
          <w:sz w:val="28"/>
          <w:szCs w:val="28"/>
        </w:rPr>
        <w:t xml:space="preserve"> Parish Office with </w:t>
      </w:r>
      <w:r w:rsidRPr="00882B27">
        <w:rPr>
          <w:i/>
          <w:sz w:val="28"/>
          <w:szCs w:val="28"/>
        </w:rPr>
        <w:t>questions regarding these polic</w:t>
      </w:r>
      <w:r>
        <w:rPr>
          <w:i/>
          <w:sz w:val="28"/>
          <w:szCs w:val="28"/>
        </w:rPr>
        <w:t>i</w:t>
      </w:r>
      <w:r w:rsidRPr="00882B27">
        <w:rPr>
          <w:i/>
          <w:sz w:val="28"/>
          <w:szCs w:val="28"/>
        </w:rPr>
        <w:t>es</w:t>
      </w:r>
      <w:r w:rsidR="00DD12CE">
        <w:rPr>
          <w:i/>
          <w:sz w:val="28"/>
          <w:szCs w:val="28"/>
        </w:rPr>
        <w:t xml:space="preserve">. </w:t>
      </w:r>
      <w:r w:rsidRPr="00882B27">
        <w:rPr>
          <w:i/>
          <w:sz w:val="28"/>
          <w:szCs w:val="28"/>
        </w:rPr>
        <w:t xml:space="preserve">  We trust that you will find your preparation at </w:t>
      </w:r>
      <w:r>
        <w:rPr>
          <w:i/>
          <w:sz w:val="28"/>
          <w:szCs w:val="28"/>
        </w:rPr>
        <w:t xml:space="preserve">Saint </w:t>
      </w:r>
      <w:r w:rsidRPr="00882B27">
        <w:rPr>
          <w:i/>
          <w:sz w:val="28"/>
          <w:szCs w:val="28"/>
        </w:rPr>
        <w:t xml:space="preserve">Paul </w:t>
      </w:r>
      <w:r w:rsidR="00DD12CE">
        <w:rPr>
          <w:i/>
          <w:sz w:val="28"/>
          <w:szCs w:val="28"/>
        </w:rPr>
        <w:t xml:space="preserve">Parish </w:t>
      </w:r>
      <w:r w:rsidRPr="00882B27">
        <w:rPr>
          <w:i/>
          <w:sz w:val="28"/>
          <w:szCs w:val="28"/>
        </w:rPr>
        <w:t xml:space="preserve">to be a sacred time and your marriage a </w:t>
      </w:r>
      <w:r w:rsidR="00DD12CE">
        <w:rPr>
          <w:i/>
          <w:sz w:val="28"/>
          <w:szCs w:val="28"/>
        </w:rPr>
        <w:t>lifelong blessing</w:t>
      </w:r>
      <w:r w:rsidRPr="00882B27">
        <w:rPr>
          <w:i/>
          <w:sz w:val="28"/>
          <w:szCs w:val="28"/>
        </w:rPr>
        <w:t>.</w:t>
      </w:r>
    </w:p>
    <w:p w14:paraId="4A0039E6" w14:textId="77777777" w:rsidR="00B52120" w:rsidRDefault="00B52120" w:rsidP="005F4976">
      <w:pPr>
        <w:rPr>
          <w:rFonts w:ascii="Calibri" w:hAnsi="Calibri" w:cs="Calibri"/>
          <w:color w:val="1F497D"/>
          <w:sz w:val="22"/>
          <w:szCs w:val="22"/>
        </w:rPr>
      </w:pPr>
    </w:p>
    <w:p w14:paraId="05B9F637" w14:textId="77777777" w:rsidR="00B52120" w:rsidRDefault="00B52120" w:rsidP="005F4976">
      <w:pPr>
        <w:rPr>
          <w:rFonts w:ascii="Calibri" w:hAnsi="Calibri" w:cs="Calibri"/>
          <w:color w:val="1F497D"/>
          <w:sz w:val="22"/>
          <w:szCs w:val="22"/>
        </w:rPr>
      </w:pPr>
    </w:p>
    <w:p w14:paraId="4A273E4C" w14:textId="77777777" w:rsidR="00B52120" w:rsidRDefault="00B52120" w:rsidP="005F4976">
      <w:pPr>
        <w:rPr>
          <w:rFonts w:ascii="Calibri" w:hAnsi="Calibri" w:cs="Calibri"/>
          <w:color w:val="1F497D"/>
          <w:sz w:val="22"/>
          <w:szCs w:val="22"/>
        </w:rPr>
      </w:pPr>
    </w:p>
    <w:p w14:paraId="26FCF1AC" w14:textId="77777777" w:rsidR="00D36532" w:rsidRDefault="00D36532" w:rsidP="005F4976">
      <w:pPr>
        <w:rPr>
          <w:rFonts w:ascii="Calibri" w:hAnsi="Calibri" w:cs="Calibri"/>
          <w:color w:val="1F497D"/>
          <w:sz w:val="22"/>
          <w:szCs w:val="22"/>
        </w:rPr>
      </w:pPr>
    </w:p>
    <w:p w14:paraId="5C0EAA58" w14:textId="77777777" w:rsidR="00D36532" w:rsidRDefault="00D36532" w:rsidP="005F4976">
      <w:pPr>
        <w:rPr>
          <w:rFonts w:ascii="Calibri" w:hAnsi="Calibri" w:cs="Calibri"/>
          <w:color w:val="1F497D"/>
          <w:sz w:val="22"/>
          <w:szCs w:val="22"/>
        </w:rPr>
      </w:pPr>
    </w:p>
    <w:p w14:paraId="414A5DE4" w14:textId="77777777" w:rsidR="00D36532" w:rsidRDefault="00D36532" w:rsidP="005F4976">
      <w:pPr>
        <w:rPr>
          <w:rFonts w:ascii="Calibri" w:hAnsi="Calibri" w:cs="Calibri"/>
          <w:color w:val="1F497D"/>
          <w:sz w:val="22"/>
          <w:szCs w:val="22"/>
        </w:rPr>
      </w:pPr>
    </w:p>
    <w:p w14:paraId="05307275" w14:textId="163CCB04" w:rsidR="00B52120" w:rsidRPr="00B52120" w:rsidRDefault="00B52120" w:rsidP="005F4976">
      <w:pPr>
        <w:rPr>
          <w:b/>
          <w:sz w:val="28"/>
          <w:szCs w:val="28"/>
        </w:rPr>
      </w:pPr>
      <w:r w:rsidRPr="00B52120">
        <w:rPr>
          <w:b/>
          <w:sz w:val="28"/>
          <w:szCs w:val="28"/>
        </w:rPr>
        <w:t xml:space="preserve">Please </w:t>
      </w:r>
      <w:r w:rsidR="00DD12CE">
        <w:rPr>
          <w:b/>
          <w:sz w:val="28"/>
          <w:szCs w:val="28"/>
        </w:rPr>
        <w:t xml:space="preserve">print this page, sign </w:t>
      </w:r>
      <w:r w:rsidRPr="00B52120">
        <w:rPr>
          <w:b/>
          <w:sz w:val="28"/>
          <w:szCs w:val="28"/>
        </w:rPr>
        <w:t>and bring with you to your first Marriage Preparation Meeting</w:t>
      </w:r>
    </w:p>
    <w:p w14:paraId="2EA398B8" w14:textId="77777777" w:rsidR="00B52120" w:rsidRPr="00B52120" w:rsidRDefault="00B52120" w:rsidP="005F4976">
      <w:pPr>
        <w:rPr>
          <w:b/>
          <w:sz w:val="28"/>
          <w:szCs w:val="28"/>
        </w:rPr>
      </w:pPr>
    </w:p>
    <w:p w14:paraId="5526A23E" w14:textId="77777777" w:rsidR="00B52120" w:rsidRPr="00B52120" w:rsidRDefault="00B52120" w:rsidP="005F4976">
      <w:pPr>
        <w:rPr>
          <w:sz w:val="28"/>
          <w:szCs w:val="28"/>
        </w:rPr>
      </w:pPr>
    </w:p>
    <w:p w14:paraId="462B0571" w14:textId="77777777" w:rsidR="005F4976" w:rsidRPr="00B52120" w:rsidRDefault="005F4976" w:rsidP="005F4976">
      <w:pPr>
        <w:rPr>
          <w:sz w:val="32"/>
          <w:szCs w:val="32"/>
        </w:rPr>
      </w:pPr>
      <w:r w:rsidRPr="00B52120">
        <w:rPr>
          <w:sz w:val="32"/>
          <w:szCs w:val="32"/>
        </w:rPr>
        <w:t>I agree to follow the marriage guidelines and policies of Saint Paul Roman Catholic Church both during the period of marriage preparation and during the w</w:t>
      </w:r>
      <w:r w:rsidR="00B52120" w:rsidRPr="00B52120">
        <w:rPr>
          <w:sz w:val="32"/>
          <w:szCs w:val="32"/>
        </w:rPr>
        <w:t>edding Mass or ceremony itself.</w:t>
      </w:r>
    </w:p>
    <w:p w14:paraId="7B7CAB32" w14:textId="77777777" w:rsidR="005F4976" w:rsidRPr="00B52120" w:rsidRDefault="005F4976" w:rsidP="006C0F67">
      <w:pPr>
        <w:rPr>
          <w:sz w:val="32"/>
          <w:szCs w:val="32"/>
        </w:rPr>
      </w:pPr>
    </w:p>
    <w:bookmarkEnd w:id="0"/>
    <w:p w14:paraId="78C0939F" w14:textId="77777777" w:rsidR="006C0F67" w:rsidRDefault="00B52120">
      <w:pPr>
        <w:rPr>
          <w:sz w:val="32"/>
          <w:szCs w:val="32"/>
        </w:rPr>
      </w:pPr>
      <w:r>
        <w:rPr>
          <w:sz w:val="32"/>
          <w:szCs w:val="32"/>
        </w:rPr>
        <w:t>Bride: _______________________________________</w:t>
      </w:r>
    </w:p>
    <w:p w14:paraId="0EEC41B6" w14:textId="77777777" w:rsidR="00B52120" w:rsidRDefault="00B52120">
      <w:pPr>
        <w:rPr>
          <w:sz w:val="32"/>
          <w:szCs w:val="32"/>
        </w:rPr>
      </w:pPr>
    </w:p>
    <w:p w14:paraId="18A19BD7" w14:textId="77777777" w:rsidR="00B52120" w:rsidRDefault="00B52120">
      <w:pPr>
        <w:rPr>
          <w:sz w:val="32"/>
          <w:szCs w:val="32"/>
        </w:rPr>
      </w:pPr>
      <w:r>
        <w:rPr>
          <w:sz w:val="32"/>
          <w:szCs w:val="32"/>
        </w:rPr>
        <w:t>Groom: ______________________________________</w:t>
      </w:r>
    </w:p>
    <w:p w14:paraId="65BE808C" w14:textId="77777777" w:rsidR="00D36532" w:rsidRDefault="00D36532">
      <w:pPr>
        <w:rPr>
          <w:sz w:val="32"/>
          <w:szCs w:val="32"/>
        </w:rPr>
      </w:pPr>
    </w:p>
    <w:p w14:paraId="0AE44DD7" w14:textId="77777777" w:rsidR="00B52120" w:rsidRDefault="00B52120">
      <w:pPr>
        <w:rPr>
          <w:sz w:val="32"/>
          <w:szCs w:val="32"/>
        </w:rPr>
      </w:pPr>
    </w:p>
    <w:p w14:paraId="738AF690" w14:textId="4F577ECF" w:rsidR="00B52120" w:rsidRPr="00B52120" w:rsidRDefault="00B52120">
      <w:pPr>
        <w:rPr>
          <w:sz w:val="32"/>
          <w:szCs w:val="32"/>
        </w:rPr>
      </w:pPr>
      <w:r>
        <w:rPr>
          <w:sz w:val="32"/>
          <w:szCs w:val="32"/>
        </w:rPr>
        <w:t>Date: _</w:t>
      </w:r>
      <w:r w:rsidR="00D36532">
        <w:rPr>
          <w:sz w:val="32"/>
          <w:szCs w:val="32"/>
        </w:rPr>
        <w:t>___</w:t>
      </w:r>
      <w:r>
        <w:rPr>
          <w:sz w:val="32"/>
          <w:szCs w:val="32"/>
        </w:rPr>
        <w:t>_______________________________________</w:t>
      </w:r>
    </w:p>
    <w:sectPr w:rsidR="00B52120" w:rsidRPr="00B52120" w:rsidSect="006C0F6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F8C7" w14:textId="77777777" w:rsidR="00761F46" w:rsidRDefault="00761F46">
      <w:r>
        <w:separator/>
      </w:r>
    </w:p>
  </w:endnote>
  <w:endnote w:type="continuationSeparator" w:id="0">
    <w:p w14:paraId="67C371FE" w14:textId="77777777" w:rsidR="00761F46" w:rsidRDefault="0076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AEEA" w14:textId="77777777" w:rsidR="00761F46" w:rsidRDefault="00761F46">
      <w:r>
        <w:separator/>
      </w:r>
    </w:p>
  </w:footnote>
  <w:footnote w:type="continuationSeparator" w:id="0">
    <w:p w14:paraId="08B1FEBA" w14:textId="77777777" w:rsidR="00761F46" w:rsidRDefault="0076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8888" w14:textId="77777777" w:rsidR="006C0F67" w:rsidRDefault="006C0F67" w:rsidP="006C0F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05A233" w14:textId="77777777" w:rsidR="006C0F67" w:rsidRDefault="006C0F67" w:rsidP="006C0F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71DE" w14:textId="77777777" w:rsidR="006C0F67" w:rsidRDefault="006C0F67" w:rsidP="006C0F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3789">
      <w:rPr>
        <w:rStyle w:val="PageNumber"/>
        <w:noProof/>
      </w:rPr>
      <w:t>13</w:t>
    </w:r>
    <w:r>
      <w:rPr>
        <w:rStyle w:val="PageNumber"/>
      </w:rPr>
      <w:fldChar w:fldCharType="end"/>
    </w:r>
  </w:p>
  <w:p w14:paraId="799340FD" w14:textId="77777777" w:rsidR="006C0F67" w:rsidRDefault="006C0F67" w:rsidP="006C0F6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D3897"/>
    <w:multiLevelType w:val="hybridMultilevel"/>
    <w:tmpl w:val="49329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902CDD"/>
    <w:multiLevelType w:val="hybridMultilevel"/>
    <w:tmpl w:val="39D868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955600655">
    <w:abstractNumId w:val="1"/>
  </w:num>
  <w:num w:numId="2" w16cid:durableId="49284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67"/>
    <w:rsid w:val="00024B23"/>
    <w:rsid w:val="00036820"/>
    <w:rsid w:val="00066DE3"/>
    <w:rsid w:val="000675E5"/>
    <w:rsid w:val="000D20B6"/>
    <w:rsid w:val="00113E84"/>
    <w:rsid w:val="00126462"/>
    <w:rsid w:val="00157AD6"/>
    <w:rsid w:val="00170473"/>
    <w:rsid w:val="001B5DE0"/>
    <w:rsid w:val="001F545B"/>
    <w:rsid w:val="0024768E"/>
    <w:rsid w:val="00266DA0"/>
    <w:rsid w:val="00284AE7"/>
    <w:rsid w:val="00293520"/>
    <w:rsid w:val="002A5D1C"/>
    <w:rsid w:val="002A6169"/>
    <w:rsid w:val="002D493D"/>
    <w:rsid w:val="002F1E30"/>
    <w:rsid w:val="002F460F"/>
    <w:rsid w:val="00303492"/>
    <w:rsid w:val="00364A5D"/>
    <w:rsid w:val="003A2CA5"/>
    <w:rsid w:val="003B53CC"/>
    <w:rsid w:val="003C66AF"/>
    <w:rsid w:val="003F4688"/>
    <w:rsid w:val="00416565"/>
    <w:rsid w:val="004812CF"/>
    <w:rsid w:val="004B7628"/>
    <w:rsid w:val="004C7810"/>
    <w:rsid w:val="004D70B1"/>
    <w:rsid w:val="0050646B"/>
    <w:rsid w:val="0056082D"/>
    <w:rsid w:val="00566652"/>
    <w:rsid w:val="00572552"/>
    <w:rsid w:val="005A33F4"/>
    <w:rsid w:val="005F4976"/>
    <w:rsid w:val="005F4BD3"/>
    <w:rsid w:val="00600F7C"/>
    <w:rsid w:val="00613789"/>
    <w:rsid w:val="00643A48"/>
    <w:rsid w:val="0066379F"/>
    <w:rsid w:val="00671797"/>
    <w:rsid w:val="006C0F67"/>
    <w:rsid w:val="006C4A51"/>
    <w:rsid w:val="00761F46"/>
    <w:rsid w:val="00777EBB"/>
    <w:rsid w:val="007867ED"/>
    <w:rsid w:val="00797D8B"/>
    <w:rsid w:val="007A6FFC"/>
    <w:rsid w:val="007C51A6"/>
    <w:rsid w:val="00801548"/>
    <w:rsid w:val="008B170D"/>
    <w:rsid w:val="008F1E6D"/>
    <w:rsid w:val="00901EEF"/>
    <w:rsid w:val="00933114"/>
    <w:rsid w:val="00981357"/>
    <w:rsid w:val="009A3F66"/>
    <w:rsid w:val="009A759A"/>
    <w:rsid w:val="009C66C3"/>
    <w:rsid w:val="009D5F6B"/>
    <w:rsid w:val="00A3054F"/>
    <w:rsid w:val="00A40B50"/>
    <w:rsid w:val="00A41316"/>
    <w:rsid w:val="00A85907"/>
    <w:rsid w:val="00A939E5"/>
    <w:rsid w:val="00AC70BB"/>
    <w:rsid w:val="00B32435"/>
    <w:rsid w:val="00B52120"/>
    <w:rsid w:val="00B90468"/>
    <w:rsid w:val="00BA49B1"/>
    <w:rsid w:val="00BD4EBC"/>
    <w:rsid w:val="00BE7BFC"/>
    <w:rsid w:val="00BF3274"/>
    <w:rsid w:val="00C25E09"/>
    <w:rsid w:val="00C31CD2"/>
    <w:rsid w:val="00CB6B7F"/>
    <w:rsid w:val="00CE012A"/>
    <w:rsid w:val="00D36532"/>
    <w:rsid w:val="00D6172E"/>
    <w:rsid w:val="00D835FA"/>
    <w:rsid w:val="00D86D7E"/>
    <w:rsid w:val="00D927DC"/>
    <w:rsid w:val="00DC64C9"/>
    <w:rsid w:val="00DD12CE"/>
    <w:rsid w:val="00DE6B3F"/>
    <w:rsid w:val="00E4159B"/>
    <w:rsid w:val="00E61579"/>
    <w:rsid w:val="00EA2F23"/>
    <w:rsid w:val="00EB2B2F"/>
    <w:rsid w:val="00EC53A0"/>
    <w:rsid w:val="00ED6BFB"/>
    <w:rsid w:val="00EF36F4"/>
    <w:rsid w:val="00F33ED6"/>
    <w:rsid w:val="00F34419"/>
    <w:rsid w:val="00F44BAE"/>
    <w:rsid w:val="00F66595"/>
    <w:rsid w:val="00F839D3"/>
    <w:rsid w:val="00F937D8"/>
    <w:rsid w:val="00F9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14A9818"/>
  <w15:chartTrackingRefBased/>
  <w15:docId w15:val="{E5BFE3A9-C121-4D54-B7AE-4A1A28C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0F67"/>
    <w:pPr>
      <w:tabs>
        <w:tab w:val="center" w:pos="4320"/>
        <w:tab w:val="right" w:pos="8640"/>
      </w:tabs>
    </w:pPr>
  </w:style>
  <w:style w:type="character" w:styleId="PageNumber">
    <w:name w:val="page number"/>
    <w:basedOn w:val="DefaultParagraphFont"/>
    <w:rsid w:val="006C0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26201">
      <w:bodyDiv w:val="1"/>
      <w:marLeft w:val="0"/>
      <w:marRight w:val="0"/>
      <w:marTop w:val="0"/>
      <w:marBottom w:val="0"/>
      <w:divBdr>
        <w:top w:val="none" w:sz="0" w:space="0" w:color="auto"/>
        <w:left w:val="none" w:sz="0" w:space="0" w:color="auto"/>
        <w:bottom w:val="none" w:sz="0" w:space="0" w:color="auto"/>
        <w:right w:val="none" w:sz="0" w:space="0" w:color="auto"/>
      </w:divBdr>
    </w:div>
    <w:div w:id="176109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2889</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The Celebration of</vt:lpstr>
    </vt:vector>
  </TitlesOfParts>
  <Company>St Paul's Church Rectory</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Celebration of</dc:title>
  <dc:subject/>
  <dc:creator>Knipper, Jim</dc:creator>
  <cp:keywords/>
  <cp:lastModifiedBy>Laura Sarubbi</cp:lastModifiedBy>
  <cp:revision>2</cp:revision>
  <cp:lastPrinted>2011-06-16T13:18:00Z</cp:lastPrinted>
  <dcterms:created xsi:type="dcterms:W3CDTF">2026-04-10T19:32:00Z</dcterms:created>
  <dcterms:modified xsi:type="dcterms:W3CDTF">2026-04-10T19:32:00Z</dcterms:modified>
</cp:coreProperties>
</file>